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61" w:rsidRPr="00407229" w:rsidRDefault="008F7161" w:rsidP="008F7161">
      <w:pPr>
        <w:spacing w:before="75"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4072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Анализ</w:t>
      </w:r>
    </w:p>
    <w:p w:rsidR="008F7161" w:rsidRPr="00407229" w:rsidRDefault="008F7161" w:rsidP="008F7161">
      <w:pPr>
        <w:spacing w:before="75"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72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воспитательной работы образовательных учреждений</w:t>
      </w:r>
    </w:p>
    <w:p w:rsidR="008F7161" w:rsidRPr="00407229" w:rsidRDefault="008F7161" w:rsidP="008F7161">
      <w:pPr>
        <w:spacing w:before="75"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72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Высокогорского муниципального района</w:t>
      </w:r>
    </w:p>
    <w:p w:rsidR="008F7161" w:rsidRPr="00407229" w:rsidRDefault="008F7161" w:rsidP="008F7161">
      <w:pPr>
        <w:spacing w:before="75"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 2020-2021</w:t>
      </w:r>
      <w:r w:rsidRPr="004072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учебный год</w:t>
      </w:r>
    </w:p>
    <w:p w:rsidR="008F7161" w:rsidRPr="006B1714" w:rsidRDefault="008F7161" w:rsidP="008F716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1714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Работа по построению эффективной системы воспитания ведется в рамках реализации Стратегии развития воспитания в Российской Федерации и Стратегии развития </w:t>
      </w:r>
      <w:proofErr w:type="gramStart"/>
      <w:r w:rsidRPr="006B1714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>воспитания</w:t>
      </w:r>
      <w:proofErr w:type="gramEnd"/>
      <w:r w:rsidRPr="006B1714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 обучающихся в Республике Татарстан, принятых в 2015 году.  </w:t>
      </w:r>
      <w:r w:rsidRPr="006B1714">
        <w:rPr>
          <w:rFonts w:ascii="Times New Roman" w:eastAsia="Calibri" w:hAnsi="Times New Roman" w:cs="Times New Roman"/>
          <w:iCs/>
          <w:sz w:val="28"/>
          <w:szCs w:val="28"/>
        </w:rPr>
        <w:t>Стратегия определяет приоритетными направлениями в сфере воспитания: обеспечение поддержки семейного воспитания, повышение эффективности воспитательной деятельности в системе образования, развитие кадрового потенциала, гражданское и патриотическое воспитание, духовно-нравственное воспитание, приобщение к культурному наследию, профессиональное самоопределение, физическое развитие и формирование культуры здоровья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6B1714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Pr="006B1714">
        <w:rPr>
          <w:rFonts w:ascii="Times New Roman" w:eastAsia="Calibri" w:hAnsi="Times New Roman" w:cs="Times New Roman"/>
          <w:iCs/>
          <w:sz w:val="28"/>
          <w:szCs w:val="28"/>
        </w:rPr>
        <w:t>Значительная часть воспитательной работы ведется в образовательных организациях и предусмотрена федеральными государственными образовательными стандартами через освоение образовательных программ.</w:t>
      </w:r>
      <w:r w:rsidRPr="006B1714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</w:p>
    <w:p w:rsidR="008F7161" w:rsidRPr="00545D0B" w:rsidRDefault="008F7161" w:rsidP="008F716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02FD4">
        <w:rPr>
          <w:sz w:val="28"/>
          <w:szCs w:val="28"/>
        </w:rPr>
        <w:t>Воспитательная система строи</w:t>
      </w:r>
      <w:r>
        <w:rPr>
          <w:sz w:val="28"/>
          <w:szCs w:val="28"/>
        </w:rPr>
        <w:t>лась</w:t>
      </w:r>
      <w:r w:rsidRPr="00302FD4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 xml:space="preserve"> такими нормативными документами, как</w:t>
      </w:r>
      <w:r w:rsidRPr="00302FD4">
        <w:rPr>
          <w:sz w:val="28"/>
          <w:szCs w:val="28"/>
        </w:rPr>
        <w:t>:</w:t>
      </w:r>
      <w:r w:rsidRPr="00302FD4">
        <w:rPr>
          <w:sz w:val="28"/>
          <w:szCs w:val="28"/>
          <w:shd w:val="clear" w:color="auto" w:fill="FFFFFF"/>
        </w:rPr>
        <w:t> «Конвенция о правах ребенка», 13.06.1990 г.;</w:t>
      </w:r>
      <w:r w:rsidRPr="00302FD4">
        <w:rPr>
          <w:sz w:val="28"/>
          <w:szCs w:val="28"/>
        </w:rPr>
        <w:t xml:space="preserve"> законом «Об образовании в Российской Федерации»; Федеральным законом «Об основных гарантиях прав ребёнка в Российской Федерации»; Концепцией модернизации российского </w:t>
      </w:r>
      <w:r>
        <w:rPr>
          <w:sz w:val="28"/>
          <w:szCs w:val="28"/>
        </w:rPr>
        <w:t xml:space="preserve">образования на период 2020 года, </w:t>
      </w:r>
      <w:r>
        <w:rPr>
          <w:rFonts w:eastAsia="Arial Unicode MS"/>
          <w:sz w:val="28"/>
          <w:szCs w:val="28"/>
        </w:rPr>
        <w:t>Стратегией</w:t>
      </w:r>
      <w:r w:rsidRPr="00983DA8">
        <w:rPr>
          <w:rFonts w:eastAsia="Arial Unicode MS"/>
          <w:sz w:val="28"/>
          <w:szCs w:val="28"/>
        </w:rPr>
        <w:t xml:space="preserve"> развития воспитания в Российской Федерации на</w:t>
      </w:r>
      <w:r>
        <w:rPr>
          <w:rFonts w:eastAsia="Arial Unicode MS"/>
          <w:sz w:val="28"/>
          <w:szCs w:val="28"/>
        </w:rPr>
        <w:t xml:space="preserve"> период до 2025 года и Стратегией </w:t>
      </w:r>
      <w:r w:rsidRPr="00983DA8">
        <w:rPr>
          <w:rFonts w:eastAsia="Arial Unicode MS"/>
          <w:sz w:val="28"/>
          <w:szCs w:val="28"/>
        </w:rPr>
        <w:t xml:space="preserve"> развития воспитания обучающихся в Республике Татарстан на 2015-2025 годы</w:t>
      </w:r>
      <w:r>
        <w:rPr>
          <w:rFonts w:eastAsia="Arial Unicode MS"/>
          <w:sz w:val="28"/>
          <w:szCs w:val="28"/>
        </w:rPr>
        <w:t xml:space="preserve">, Национальный проект РТ «Десятилетие детства», </w:t>
      </w:r>
      <w:r w:rsidRPr="00184F12">
        <w:rPr>
          <w:bCs/>
          <w:sz w:val="28"/>
          <w:szCs w:val="28"/>
        </w:rPr>
        <w:t>Календарный план</w:t>
      </w:r>
      <w:r>
        <w:rPr>
          <w:bCs/>
          <w:sz w:val="28"/>
          <w:szCs w:val="28"/>
        </w:rPr>
        <w:t xml:space="preserve"> </w:t>
      </w:r>
      <w:r w:rsidRPr="00184F12">
        <w:rPr>
          <w:bCs/>
          <w:sz w:val="28"/>
          <w:szCs w:val="28"/>
        </w:rPr>
        <w:t>мероприятий Министерства образования и науки Республики Татарстан</w:t>
      </w:r>
      <w:r>
        <w:rPr>
          <w:bCs/>
          <w:sz w:val="28"/>
          <w:szCs w:val="28"/>
        </w:rPr>
        <w:t xml:space="preserve"> </w:t>
      </w:r>
      <w:r w:rsidRPr="00184F12">
        <w:rPr>
          <w:bCs/>
          <w:sz w:val="28"/>
          <w:szCs w:val="28"/>
        </w:rPr>
        <w:t>на 2018/2019 учебный год</w:t>
      </w:r>
      <w:r>
        <w:rPr>
          <w:bCs/>
          <w:sz w:val="28"/>
          <w:szCs w:val="28"/>
        </w:rPr>
        <w:t>, утвержденный приказом МО и Н РТ от 16.08.18 № под-1219/18.</w:t>
      </w:r>
    </w:p>
    <w:p w:rsidR="008F7161" w:rsidRDefault="008F7161" w:rsidP="008F716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30000"/>
          <w:sz w:val="28"/>
          <w:szCs w:val="28"/>
        </w:rPr>
        <w:t>В 20</w:t>
      </w:r>
      <w:r w:rsidR="00135C45">
        <w:rPr>
          <w:rFonts w:ascii="Times New Roman" w:eastAsia="Calibri" w:hAnsi="Times New Roman" w:cs="Times New Roman"/>
          <w:color w:val="030000"/>
          <w:sz w:val="28"/>
          <w:szCs w:val="28"/>
        </w:rPr>
        <w:t>20</w:t>
      </w:r>
      <w:r>
        <w:rPr>
          <w:rFonts w:ascii="Times New Roman" w:eastAsia="Calibri" w:hAnsi="Times New Roman" w:cs="Times New Roman"/>
          <w:color w:val="030000"/>
          <w:sz w:val="28"/>
          <w:szCs w:val="28"/>
        </w:rPr>
        <w:t>-202</w:t>
      </w:r>
      <w:r w:rsidR="00135C45">
        <w:rPr>
          <w:rFonts w:ascii="Times New Roman" w:eastAsia="Calibri" w:hAnsi="Times New Roman" w:cs="Times New Roman"/>
          <w:color w:val="030000"/>
          <w:sz w:val="28"/>
          <w:szCs w:val="28"/>
        </w:rPr>
        <w:t>1</w:t>
      </w:r>
      <w:r w:rsidRPr="00407229">
        <w:rPr>
          <w:rFonts w:ascii="Times New Roman" w:eastAsia="Calibri" w:hAnsi="Times New Roman" w:cs="Times New Roman"/>
          <w:color w:val="030000"/>
          <w:sz w:val="28"/>
          <w:szCs w:val="28"/>
        </w:rPr>
        <w:t xml:space="preserve"> учебном году педагогические коллективы </w:t>
      </w:r>
      <w:r w:rsidR="00135C45">
        <w:rPr>
          <w:rFonts w:ascii="Times New Roman" w:eastAsia="Calibri" w:hAnsi="Times New Roman" w:cs="Times New Roman"/>
          <w:bCs/>
          <w:color w:val="030000"/>
          <w:sz w:val="28"/>
          <w:szCs w:val="28"/>
        </w:rPr>
        <w:t>17</w:t>
      </w:r>
      <w:r w:rsidRPr="00407229">
        <w:rPr>
          <w:rFonts w:ascii="Times New Roman" w:eastAsia="Calibri" w:hAnsi="Times New Roman" w:cs="Times New Roman"/>
          <w:color w:val="030000"/>
          <w:sz w:val="28"/>
          <w:szCs w:val="28"/>
        </w:rPr>
        <w:t> средних, </w:t>
      </w:r>
      <w:r w:rsidR="00135C45">
        <w:rPr>
          <w:rFonts w:ascii="Times New Roman" w:eastAsia="Calibri" w:hAnsi="Times New Roman" w:cs="Times New Roman"/>
          <w:bCs/>
          <w:color w:val="030000"/>
          <w:sz w:val="28"/>
          <w:szCs w:val="28"/>
        </w:rPr>
        <w:t>9</w:t>
      </w:r>
      <w:r w:rsidRPr="00407229">
        <w:rPr>
          <w:rFonts w:ascii="Times New Roman" w:eastAsia="Calibri" w:hAnsi="Times New Roman" w:cs="Times New Roman"/>
          <w:color w:val="030000"/>
          <w:sz w:val="28"/>
          <w:szCs w:val="28"/>
        </w:rPr>
        <w:t> основных и </w:t>
      </w:r>
      <w:r w:rsidRPr="00001425">
        <w:rPr>
          <w:rFonts w:ascii="Times New Roman" w:eastAsia="Calibri" w:hAnsi="Times New Roman" w:cs="Times New Roman"/>
          <w:bCs/>
          <w:color w:val="030000"/>
          <w:sz w:val="28"/>
          <w:szCs w:val="28"/>
        </w:rPr>
        <w:t>5</w:t>
      </w:r>
      <w:r w:rsidRPr="00407229">
        <w:rPr>
          <w:rFonts w:ascii="Times New Roman" w:eastAsia="Calibri" w:hAnsi="Times New Roman" w:cs="Times New Roman"/>
          <w:color w:val="030000"/>
          <w:sz w:val="28"/>
          <w:szCs w:val="28"/>
        </w:rPr>
        <w:t> начальных общеобразовательных учреждений, 3 учреждений дополнительного образования организовывали воспитательный процесс с </w:t>
      </w:r>
      <w:r w:rsidR="00135C45">
        <w:rPr>
          <w:rFonts w:ascii="Times New Roman" w:eastAsia="Calibri" w:hAnsi="Times New Roman" w:cs="Times New Roman"/>
          <w:color w:val="030000"/>
          <w:sz w:val="28"/>
          <w:szCs w:val="28"/>
        </w:rPr>
        <w:t>5985</w:t>
      </w:r>
      <w:r w:rsidRPr="00407229">
        <w:rPr>
          <w:rFonts w:ascii="Times New Roman" w:eastAsia="Calibri" w:hAnsi="Times New Roman" w:cs="Times New Roman"/>
          <w:b/>
          <w:bCs/>
          <w:color w:val="030000"/>
          <w:sz w:val="28"/>
          <w:szCs w:val="28"/>
        </w:rPr>
        <w:t> </w:t>
      </w:r>
      <w:r w:rsidRPr="00407229">
        <w:rPr>
          <w:rFonts w:ascii="Times New Roman" w:eastAsia="Calibri" w:hAnsi="Times New Roman" w:cs="Times New Roman"/>
          <w:color w:val="030000"/>
          <w:sz w:val="28"/>
          <w:szCs w:val="28"/>
        </w:rPr>
        <w:t>учащимися, г</w:t>
      </w:r>
      <w:r w:rsidRPr="00407229">
        <w:rPr>
          <w:rFonts w:ascii="Times New Roman" w:eastAsia="Calibri" w:hAnsi="Times New Roman" w:cs="Times New Roman"/>
          <w:sz w:val="28"/>
          <w:szCs w:val="28"/>
        </w:rPr>
        <w:t>лавной целью которых являлось создание условий, способствующих развитию личности ученика, позволяющих обеспечить возможность его духовно-нравственного становления, готовности к жизненному самоопределению.</w:t>
      </w:r>
    </w:p>
    <w:p w:rsidR="008F7161" w:rsidRDefault="008F7161" w:rsidP="008F7161">
      <w:pPr>
        <w:spacing w:after="0"/>
        <w:ind w:firstLine="709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 w:rsidRPr="00001425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В системе образования района воспитательную деятельность обеспечива</w:t>
      </w:r>
      <w:r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ли</w:t>
      </w:r>
      <w:r w:rsidRPr="00001425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135C45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408</w:t>
      </w:r>
      <w:r w:rsidRPr="00001425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 xml:space="preserve"> классных руководителя, 8 педагога-психолога</w:t>
      </w:r>
      <w:r w:rsidR="00950B28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, 19 педагогов-организаторов, 63</w:t>
      </w:r>
      <w:r w:rsidRPr="00001425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 xml:space="preserve"> педагога</w:t>
      </w:r>
      <w:r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 xml:space="preserve"> дополнительного образования,</w:t>
      </w:r>
      <w:r w:rsidRPr="00001425">
        <w:rPr>
          <w:rFonts w:ascii="Times New Roman" w:eastAsia="Calibri" w:hAnsi="Times New Roman" w:cs="Times New Roman"/>
          <w:color w:val="292929"/>
          <w:sz w:val="32"/>
          <w:szCs w:val="32"/>
          <w:lang w:eastAsia="ru-RU"/>
        </w:rPr>
        <w:t xml:space="preserve"> </w:t>
      </w:r>
      <w:r w:rsidRPr="008D62C4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lastRenderedPageBreak/>
        <w:t xml:space="preserve">заместитель начальника по ВР, куратор детского движения, руководитель муниципального штаба </w:t>
      </w:r>
      <w:r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«</w:t>
      </w:r>
      <w:proofErr w:type="spellStart"/>
      <w:r w:rsidRPr="008D62C4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Юнарми</w:t>
      </w:r>
      <w:r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я</w:t>
      </w:r>
      <w:proofErr w:type="spellEnd"/>
      <w:r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»</w:t>
      </w:r>
      <w:r w:rsidRPr="008D62C4"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  <w:t>.</w:t>
      </w:r>
    </w:p>
    <w:p w:rsidR="00B047E5" w:rsidRDefault="00B047E5" w:rsidP="00B047E5">
      <w:pPr>
        <w:spacing w:after="0"/>
        <w:ind w:firstLine="360"/>
        <w:jc w:val="both"/>
        <w:rPr>
          <w:rFonts w:ascii="Times New Roman" w:eastAsia="Calibri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Основными целями и задачами</w:t>
      </w:r>
      <w:r w:rsidRPr="00337FF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воспитательной работы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образовательных организаций</w:t>
      </w:r>
      <w:r w:rsidRPr="00337FF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прошедшем учебном году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были</w:t>
      </w:r>
      <w:r w:rsidRPr="00337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Создание действенной эффективной воспитательной системы в школах района на основе единства диагностики и результатов деятельности, уровня развития коллектива учителей, ученического самоуправления, дополнительного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образования и социальной среды;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Повышение эффективности работы по воспитанию гражданственности и патриотизма, уважения к правам и свободам человека через становление воспитательной системы в школах района, использование новых воспитательных педагогических технологий, использование активных, интерактивных форм работы;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Совершенствование работы по профилактике безнадзорности, правонарушений несовершеннолетних и защите их прав;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Усиление воспитательной функции системы дополнительного образования;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Развитие школьного самоуправления через совершенствование ее структуры и педагогического сопровождения;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Организация работы над усилением роли семьи в процессе воспитания через обновление и систематизацию форм взаимодействия семьи и школы, оказанием психолого-педагогической помощи родителям в воспитании детей;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B047E5" w:rsidRPr="009109A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</w:t>
      </w: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охранение и укрепление здоровья учащихся, привитие навыков здорового образа жизни. </w:t>
      </w:r>
    </w:p>
    <w:p w:rsidR="00B047E5" w:rsidRPr="00D26003" w:rsidRDefault="00B047E5" w:rsidP="00B047E5">
      <w:pPr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09A3">
        <w:rPr>
          <w:rFonts w:ascii="Times New Roman" w:hAnsi="Times New Roman" w:cs="Times New Roman"/>
          <w:color w:val="000000"/>
          <w:sz w:val="28"/>
          <w:szCs w:val="28"/>
        </w:rPr>
        <w:t>Обеспечение безопасности учебно-воспитательной деятельности</w:t>
      </w:r>
      <w:r w:rsidR="00D260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6003" w:rsidRPr="00124F1D" w:rsidRDefault="00D26003" w:rsidP="00B9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поставленных задач в 2020-2021 учебном году п</w:t>
      </w:r>
      <w:r w:rsidRPr="00124F1D">
        <w:rPr>
          <w:rFonts w:ascii="Times New Roman" w:hAnsi="Times New Roman" w:cs="Times New Roman"/>
          <w:sz w:val="28"/>
          <w:szCs w:val="28"/>
        </w:rPr>
        <w:t>риоритетны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воспитательной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были: </w:t>
      </w:r>
    </w:p>
    <w:p w:rsidR="00194148" w:rsidRPr="00194148" w:rsidRDefault="00D26003" w:rsidP="001941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02">
        <w:rPr>
          <w:rFonts w:ascii="Times New Roman" w:hAnsi="Times New Roman" w:cs="Times New Roman"/>
          <w:b/>
          <w:sz w:val="28"/>
          <w:szCs w:val="28"/>
        </w:rPr>
        <w:t>Работа с учащимися:</w:t>
      </w:r>
      <w:r>
        <w:rPr>
          <w:rFonts w:ascii="Times New Roman" w:hAnsi="Times New Roman" w:cs="Times New Roman"/>
          <w:sz w:val="28"/>
          <w:szCs w:val="28"/>
        </w:rPr>
        <w:t xml:space="preserve"> вовлечение учащихся в детские общественные организации, в работу </w:t>
      </w:r>
      <w:r w:rsidRPr="00124F1D">
        <w:rPr>
          <w:rFonts w:ascii="Times New Roman" w:hAnsi="Times New Roman" w:cs="Times New Roman"/>
          <w:sz w:val="28"/>
          <w:szCs w:val="28"/>
        </w:rPr>
        <w:t>школьного самоуправления;</w:t>
      </w:r>
      <w:r>
        <w:rPr>
          <w:rFonts w:ascii="Times New Roman" w:hAnsi="Times New Roman" w:cs="Times New Roman"/>
          <w:sz w:val="28"/>
          <w:szCs w:val="28"/>
        </w:rPr>
        <w:t xml:space="preserve">  патриотическое, нравственно – эстетическое воспитание,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опаганда здорового образа жизни, вовлечение большего количества учащихся в </w:t>
      </w:r>
      <w:r w:rsidRPr="00124F1D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24F1D">
        <w:rPr>
          <w:rFonts w:ascii="Times New Roman" w:hAnsi="Times New Roman" w:cs="Times New Roman"/>
          <w:sz w:val="28"/>
          <w:szCs w:val="28"/>
        </w:rPr>
        <w:t xml:space="preserve"> дополнительного образова</w:t>
      </w:r>
      <w:r>
        <w:rPr>
          <w:rFonts w:ascii="Times New Roman" w:hAnsi="Times New Roman" w:cs="Times New Roman"/>
          <w:sz w:val="28"/>
          <w:szCs w:val="28"/>
        </w:rPr>
        <w:t>ния, работа с одаренными детьми.</w:t>
      </w:r>
      <w:r w:rsidR="00B95B9D" w:rsidRPr="00B95B9D">
        <w:rPr>
          <w:rFonts w:ascii="Times New Roman" w:hAnsi="Times New Roman" w:cs="Times New Roman"/>
          <w:sz w:val="28"/>
          <w:szCs w:val="28"/>
        </w:rPr>
        <w:t xml:space="preserve"> </w:t>
      </w:r>
      <w:r w:rsidR="00B95B9D">
        <w:rPr>
          <w:rFonts w:ascii="Times New Roman" w:hAnsi="Times New Roman" w:cs="Times New Roman"/>
          <w:sz w:val="28"/>
          <w:szCs w:val="28"/>
        </w:rPr>
        <w:t xml:space="preserve">Детские общественные организации и </w:t>
      </w:r>
      <w:r w:rsidR="00B95B9D" w:rsidRPr="00124F1D">
        <w:rPr>
          <w:rFonts w:ascii="Times New Roman" w:hAnsi="Times New Roman" w:cs="Times New Roman"/>
          <w:sz w:val="28"/>
          <w:szCs w:val="28"/>
        </w:rPr>
        <w:t xml:space="preserve"> школьное самоуправление способств</w:t>
      </w:r>
      <w:r w:rsidR="00B95B9D">
        <w:rPr>
          <w:rFonts w:ascii="Times New Roman" w:hAnsi="Times New Roman" w:cs="Times New Roman"/>
          <w:sz w:val="28"/>
          <w:szCs w:val="28"/>
        </w:rPr>
        <w:t>уют</w:t>
      </w:r>
      <w:r w:rsidR="00B95B9D" w:rsidRPr="00124F1D">
        <w:rPr>
          <w:rFonts w:ascii="Times New Roman" w:hAnsi="Times New Roman" w:cs="Times New Roman"/>
          <w:sz w:val="28"/>
          <w:szCs w:val="28"/>
        </w:rPr>
        <w:t xml:space="preserve"> повышению качества воспитательного</w:t>
      </w:r>
      <w:r w:rsidR="00B95B9D">
        <w:rPr>
          <w:rFonts w:ascii="Times New Roman" w:hAnsi="Times New Roman" w:cs="Times New Roman"/>
          <w:sz w:val="28"/>
          <w:szCs w:val="28"/>
        </w:rPr>
        <w:t xml:space="preserve"> </w:t>
      </w:r>
      <w:r w:rsidR="00B95B9D" w:rsidRPr="00124F1D">
        <w:rPr>
          <w:rFonts w:ascii="Times New Roman" w:hAnsi="Times New Roman" w:cs="Times New Roman"/>
          <w:sz w:val="28"/>
          <w:szCs w:val="28"/>
        </w:rPr>
        <w:t>процесса.</w:t>
      </w:r>
      <w:r w:rsidR="00B95B9D">
        <w:rPr>
          <w:rFonts w:ascii="Times New Roman" w:hAnsi="Times New Roman" w:cs="Times New Roman"/>
          <w:sz w:val="28"/>
          <w:szCs w:val="28"/>
        </w:rPr>
        <w:t xml:space="preserve"> Это и раз</w:t>
      </w:r>
      <w:r w:rsidR="00B95B9D" w:rsidRPr="00124F1D">
        <w:rPr>
          <w:rFonts w:ascii="Times New Roman" w:hAnsi="Times New Roman" w:cs="Times New Roman"/>
          <w:sz w:val="28"/>
          <w:szCs w:val="28"/>
        </w:rPr>
        <w:t xml:space="preserve">витие, сплочение и </w:t>
      </w:r>
      <w:r w:rsidR="00B95B9D" w:rsidRPr="00124F1D">
        <w:rPr>
          <w:rFonts w:ascii="Times New Roman" w:hAnsi="Times New Roman" w:cs="Times New Roman"/>
          <w:sz w:val="28"/>
          <w:szCs w:val="28"/>
        </w:rPr>
        <w:lastRenderedPageBreak/>
        <w:t>координация ученического коллектива;</w:t>
      </w:r>
      <w:r w:rsidR="00B95B9D">
        <w:rPr>
          <w:rFonts w:ascii="Times New Roman" w:hAnsi="Times New Roman" w:cs="Times New Roman"/>
          <w:sz w:val="28"/>
          <w:szCs w:val="28"/>
        </w:rPr>
        <w:t xml:space="preserve"> </w:t>
      </w:r>
      <w:r w:rsidR="00B95B9D" w:rsidRPr="00124F1D">
        <w:rPr>
          <w:rFonts w:ascii="Times New Roman" w:hAnsi="Times New Roman" w:cs="Times New Roman"/>
          <w:sz w:val="28"/>
          <w:szCs w:val="28"/>
        </w:rPr>
        <w:t xml:space="preserve"> умение решать проблемы;</w:t>
      </w:r>
      <w:r w:rsidR="00B95B9D">
        <w:rPr>
          <w:rFonts w:ascii="Times New Roman" w:hAnsi="Times New Roman" w:cs="Times New Roman"/>
          <w:sz w:val="28"/>
          <w:szCs w:val="28"/>
        </w:rPr>
        <w:t xml:space="preserve"> </w:t>
      </w:r>
      <w:r w:rsidR="00B95B9D" w:rsidRPr="00124F1D">
        <w:rPr>
          <w:rFonts w:ascii="Times New Roman" w:hAnsi="Times New Roman" w:cs="Times New Roman"/>
          <w:sz w:val="28"/>
          <w:szCs w:val="28"/>
        </w:rPr>
        <w:t xml:space="preserve"> самораскрытие и самореализация личности;</w:t>
      </w:r>
      <w:r w:rsidR="00B95B9D">
        <w:rPr>
          <w:rFonts w:ascii="Times New Roman" w:hAnsi="Times New Roman" w:cs="Times New Roman"/>
          <w:sz w:val="28"/>
          <w:szCs w:val="28"/>
        </w:rPr>
        <w:t xml:space="preserve"> </w:t>
      </w:r>
      <w:r w:rsidR="00B95B9D" w:rsidRPr="00124F1D">
        <w:rPr>
          <w:rFonts w:ascii="Times New Roman" w:hAnsi="Times New Roman" w:cs="Times New Roman"/>
          <w:sz w:val="28"/>
          <w:szCs w:val="28"/>
        </w:rPr>
        <w:t xml:space="preserve"> принцип равноправия в совместной деятельности.</w:t>
      </w:r>
      <w:r w:rsidR="003F6557">
        <w:t xml:space="preserve"> </w:t>
      </w:r>
      <w:r w:rsidR="00194148" w:rsidRPr="00194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94148"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2020-2021 учебном году в районе 5946 учащихся из них 4447 состоят в детском движении по разным направлениям. Охват ДОО составляет с 74%. ЮИД- 269 чел., ДЮП- 256 чел, Движение КВН – 25 чел., Тимуровцы 385 чел., Детское экологическое движение 143 чел.. Поисковые отряды -24 чел., Совет школьных музеев- 79 чел., начинающие журналисты-97 чел., Правоохранительные отряды- 258 чел., СМС </w:t>
      </w:r>
      <w:proofErr w:type="gramStart"/>
      <w:r w:rsidR="00194148"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194148"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ети- 247 чел., Основы лидерства- 30 чел.</w:t>
      </w:r>
      <w:r w:rsid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557" w:rsidRPr="00967988">
        <w:rPr>
          <w:rFonts w:ascii="Times New Roman" w:hAnsi="Times New Roman" w:cs="Times New Roman"/>
          <w:sz w:val="28"/>
          <w:szCs w:val="28"/>
        </w:rPr>
        <w:t>В течение года учащиеся образовательных организаций  активно принимали участие в</w:t>
      </w:r>
      <w:r w:rsidR="00967988" w:rsidRPr="00967988">
        <w:rPr>
          <w:rFonts w:ascii="Times New Roman" w:hAnsi="Times New Roman" w:cs="Times New Roman"/>
          <w:sz w:val="28"/>
          <w:szCs w:val="28"/>
        </w:rPr>
        <w:t xml:space="preserve"> </w:t>
      </w:r>
      <w:r w:rsidR="003F6557" w:rsidRPr="00967988">
        <w:rPr>
          <w:rFonts w:ascii="Times New Roman" w:hAnsi="Times New Roman" w:cs="Times New Roman"/>
          <w:sz w:val="28"/>
          <w:szCs w:val="28"/>
        </w:rPr>
        <w:t>мероприятиях, проводимых</w:t>
      </w:r>
      <w:r w:rsidR="00194148">
        <w:rPr>
          <w:rFonts w:ascii="Times New Roman" w:hAnsi="Times New Roman" w:cs="Times New Roman"/>
          <w:sz w:val="28"/>
          <w:szCs w:val="28"/>
        </w:rPr>
        <w:t xml:space="preserve"> РДШ, СНТ: р</w:t>
      </w:r>
      <w:r w:rsidR="00194148" w:rsidRPr="00194148">
        <w:rPr>
          <w:rFonts w:ascii="Times New Roman" w:hAnsi="Times New Roman" w:cs="Times New Roman"/>
          <w:sz w:val="28"/>
          <w:szCs w:val="28"/>
        </w:rPr>
        <w:t>айонная акция «С СНТ на пять!»</w:t>
      </w:r>
      <w:r w:rsidR="00194148">
        <w:rPr>
          <w:rFonts w:ascii="Times New Roman" w:hAnsi="Times New Roman" w:cs="Times New Roman"/>
          <w:sz w:val="28"/>
          <w:szCs w:val="28"/>
        </w:rPr>
        <w:t>, а</w:t>
      </w:r>
      <w:r w:rsidR="00194148" w:rsidRPr="00194148">
        <w:rPr>
          <w:rFonts w:ascii="Times New Roman" w:hAnsi="Times New Roman" w:cs="Times New Roman"/>
          <w:sz w:val="28"/>
          <w:szCs w:val="28"/>
        </w:rPr>
        <w:t>кция «Спасибо учителям!»</w:t>
      </w:r>
      <w:r w:rsidR="00194148">
        <w:rPr>
          <w:rFonts w:ascii="Times New Roman" w:hAnsi="Times New Roman" w:cs="Times New Roman"/>
          <w:sz w:val="28"/>
          <w:szCs w:val="28"/>
        </w:rPr>
        <w:t>,</w:t>
      </w:r>
    </w:p>
    <w:p w:rsidR="00194148" w:rsidRPr="00194148" w:rsidRDefault="00194148" w:rsidP="00194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148">
        <w:rPr>
          <w:rFonts w:ascii="Times New Roman" w:hAnsi="Times New Roman" w:cs="Times New Roman"/>
          <w:sz w:val="28"/>
          <w:szCs w:val="28"/>
        </w:rPr>
        <w:t>еспубликанский конкурс «С.О.К. Стань Одной Командой»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4148">
        <w:rPr>
          <w:rFonts w:ascii="Times New Roman" w:hAnsi="Times New Roman" w:cs="Times New Roman"/>
          <w:sz w:val="28"/>
          <w:szCs w:val="28"/>
        </w:rPr>
        <w:t>«Актив года»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41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9D" w:rsidRDefault="00194148" w:rsidP="00194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148">
        <w:rPr>
          <w:rFonts w:ascii="Times New Roman" w:hAnsi="Times New Roman" w:cs="Times New Roman"/>
          <w:sz w:val="28"/>
          <w:szCs w:val="28"/>
        </w:rPr>
        <w:t>«Замечательный вожатый»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194148">
        <w:rPr>
          <w:rFonts w:ascii="Times New Roman" w:hAnsi="Times New Roman" w:cs="Times New Roman"/>
          <w:sz w:val="28"/>
          <w:szCs w:val="28"/>
        </w:rPr>
        <w:t>айонный этап Республиканского творческого конкурса на создание символа 2021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148">
        <w:rPr>
          <w:rFonts w:ascii="Times New Roman" w:hAnsi="Times New Roman" w:cs="Times New Roman"/>
          <w:sz w:val="28"/>
          <w:szCs w:val="28"/>
        </w:rPr>
        <w:t>ТРО «Российское движение школьников»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194148">
        <w:rPr>
          <w:rFonts w:ascii="Times New Roman" w:hAnsi="Times New Roman" w:cs="Times New Roman"/>
          <w:sz w:val="28"/>
          <w:szCs w:val="28"/>
        </w:rPr>
        <w:t>еспубликанский конкурс реализованных проектов «Моя инициатива»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733"/>
        <w:gridCol w:w="3260"/>
        <w:gridCol w:w="2410"/>
      </w:tblGrid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Районная акция «С СНТ на пять!»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spellEnd"/>
          </w:p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3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Акция «Спасибо учителям!»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proofErr w:type="spellEnd"/>
          </w:p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3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Республиканский конкурс «С.О.К. Стань Одной Командой»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ДОО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Шапшинской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Зинина А.А.</w:t>
            </w:r>
          </w:p>
        </w:tc>
      </w:tr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3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«Актив года»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финала  ДОО «Планета друзей"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Зинина А.А.</w:t>
            </w:r>
          </w:p>
        </w:tc>
      </w:tr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3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«Замечательный вожатый»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место </w:t>
            </w: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Цынор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Камилла,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Зинина А.А.</w:t>
            </w:r>
          </w:p>
        </w:tc>
      </w:tr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3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этап </w:t>
            </w:r>
            <w:r w:rsidRPr="00194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Республиканского </w:t>
            </w:r>
          </w:p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творческого</w:t>
            </w: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конкурса на создание символа 2021 года </w:t>
            </w:r>
          </w:p>
          <w:p w:rsidR="00194148" w:rsidRPr="00194148" w:rsidRDefault="00194148" w:rsidP="001941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 «Российское движение школьников»</w:t>
            </w:r>
          </w:p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место </w:t>
            </w:r>
            <w:proofErr w:type="gramStart"/>
            <w:r w:rsidRPr="00194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злова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Карина, ученица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Бирюлинской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Нутфуллина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</w:t>
            </w:r>
          </w:p>
        </w:tc>
      </w:tr>
      <w:tr w:rsidR="00194148" w:rsidRPr="00194148" w:rsidTr="00E61F5A">
        <w:tc>
          <w:tcPr>
            <w:tcW w:w="628" w:type="dxa"/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3" w:type="dxa"/>
            <w:tcBorders>
              <w:right w:val="single" w:sz="4" w:space="0" w:color="auto"/>
            </w:tcBorders>
          </w:tcPr>
          <w:p w:rsidR="00194148" w:rsidRPr="00194148" w:rsidRDefault="00194148" w:rsidP="00194148">
            <w:pPr>
              <w:keepNext/>
              <w:keepLines/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реализованных проектов «Моя инициатива»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2 место-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Лабзин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Михаил, </w:t>
            </w:r>
          </w:p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Хабибрахманов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Камиль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Бирюлинская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94148" w:rsidRPr="00194148" w:rsidRDefault="00194148" w:rsidP="001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>Вафина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/>
              </w:rPr>
              <w:t xml:space="preserve"> Н.С.</w:t>
            </w:r>
          </w:p>
        </w:tc>
      </w:tr>
    </w:tbl>
    <w:p w:rsidR="00194148" w:rsidRDefault="00194148" w:rsidP="00950B2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школы совместно с администрацией района и сельского поселения участвуют в проекте «Детский сельский совет» по поздравлению ветеранов ВОВ и тружеников тыла с юбилейными датами. Данный проект освещается в </w:t>
      </w:r>
      <w:proofErr w:type="spellStart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инстаграмме</w:t>
      </w:r>
      <w:proofErr w:type="spellEnd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главы.</w:t>
      </w:r>
    </w:p>
    <w:p w:rsidR="00194148" w:rsidRDefault="00194148" w:rsidP="00950B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воспитательной работы 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военно-патриотическое воспитание – систематическая и 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целенаправленная деятельность по формированию у обучающихся высокого патриотического сознания, чувства верности своему Отечеству, готовности к выполнению гражданского долга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уважения</w:t>
      </w:r>
      <w:r w:rsidR="00752FBD"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истории, г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осударственным символам, чувства</w:t>
      </w:r>
      <w:r w:rsidR="00752FBD"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гордости за </w:t>
      </w:r>
      <w:r w:rsid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Родину.</w:t>
      </w:r>
      <w:proofErr w:type="gramEnd"/>
      <w:r w:rsid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Военно-патриотическое направление 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военно-патриотическими клубами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году на базе 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«ЦВР «ТУЛПАР» 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создан и открыт «Дом </w:t>
      </w:r>
      <w:proofErr w:type="spellStart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руководитель</w:t>
      </w:r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штаба </w:t>
      </w:r>
      <w:proofErr w:type="spellStart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="00752FBD"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Забиров</w:t>
      </w:r>
      <w:proofErr w:type="spellEnd"/>
      <w:r w:rsidRPr="0019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</w:p>
    <w:p w:rsidR="00165CFA" w:rsidRDefault="00165CFA" w:rsidP="00165C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5CFA">
        <w:rPr>
          <w:rFonts w:ascii="Times New Roman" w:hAnsi="Times New Roman" w:cs="Times New Roman"/>
          <w:sz w:val="28"/>
          <w:szCs w:val="28"/>
        </w:rPr>
        <w:t>Во всех образовательных организациях по отдельному плану прошел Месячник гражданско-патриотического воспитания или месячник оборонно-массовой работы, посвященный 76-летию</w:t>
      </w:r>
      <w:r>
        <w:rPr>
          <w:szCs w:val="28"/>
        </w:rPr>
        <w:t xml:space="preserve"> </w:t>
      </w:r>
      <w:r w:rsidRPr="00165CFA">
        <w:rPr>
          <w:rFonts w:ascii="Times New Roman" w:hAnsi="Times New Roman" w:cs="Times New Roman"/>
          <w:sz w:val="28"/>
          <w:szCs w:val="28"/>
        </w:rPr>
        <w:t>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5CFA">
        <w:rPr>
          <w:rFonts w:ascii="Times New Roman" w:hAnsi="Times New Roman" w:cs="Times New Roman"/>
          <w:sz w:val="28"/>
          <w:szCs w:val="28"/>
        </w:rPr>
        <w:t>Отечественной войне. В рамках Месячника были проведены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B28">
        <w:rPr>
          <w:rFonts w:ascii="Times New Roman" w:hAnsi="Times New Roman" w:cs="Times New Roman"/>
          <w:sz w:val="28"/>
          <w:szCs w:val="28"/>
        </w:rPr>
        <w:t>н</w:t>
      </w:r>
      <w:r w:rsidRPr="00165CFA">
        <w:rPr>
          <w:rFonts w:ascii="Times New Roman" w:hAnsi="Times New Roman" w:cs="Times New Roman"/>
          <w:sz w:val="28"/>
          <w:szCs w:val="28"/>
        </w:rPr>
        <w:t>аправленные на формирование и развитие гражданско – патриотических качеств у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FBD" w:rsidRPr="00752FBD" w:rsidRDefault="00752FBD" w:rsidP="00165CF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есколько лет 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районные конкурсы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фестиваль военн</w:t>
      </w:r>
      <w:proofErr w:type="gramStart"/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65C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патриотической песни «Виктория», конкурс - фестиваль народного творчества «</w:t>
      </w:r>
      <w:proofErr w:type="spellStart"/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фотоконкурсы «Природа в объективе», «Крепка семья- сильна держава»- данный конкурс в 2021 году обрел статус республиканского уровня;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для детей с ОВЗ «Раскрасим мир радугой красок» и т.д.</w:t>
      </w:r>
    </w:p>
    <w:p w:rsidR="00752FBD" w:rsidRDefault="00752FBD" w:rsidP="00950B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 приняли участие на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разным направлениям: </w:t>
      </w:r>
      <w:proofErr w:type="gramStart"/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конкурс «Буду бдительным на льду»,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этап Всероссийского конкурса «Стиль жизни – здоровье!»,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этап Х Всероссийского конкурса «Учитель здоровья России – 2020»,Республиканский конкурс презентаций  «Всё о здоровом питании», II республиканский  конкурс творческих работ для учащихся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«Рабочей профессией славится мой Татарстан»,   IX республиканский конкурс  экологической социальной рекламы «Город под защитой детства»,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III Республиканский творческий конкурс рисунков и чтецов «Солдатами не</w:t>
      </w:r>
      <w:proofErr w:type="gramEnd"/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рождаются», Республиканский конкурс учебных и методических материалов по развитию юнармейского движения в образовательных организациях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Татарстан, Республиканский конкурс исследовательских работ учащихся «Моя семья в истории страны», Смотр – конкурс музеев боевой славы «Юнармейцы-хранители боевой славы» и многие другие конкурсы.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отметить недостаточную активность коллект</w:t>
      </w:r>
      <w:r w:rsidR="00E61F5A"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ивов некоторых образовательных </w:t>
      </w:r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(МБОУ «</w:t>
      </w:r>
      <w:proofErr w:type="spellStart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Куркачинская</w:t>
      </w:r>
      <w:proofErr w:type="spellEnd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</w:t>
      </w:r>
      <w:proofErr w:type="spellStart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Альдермышская</w:t>
      </w:r>
      <w:proofErr w:type="spellEnd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</w:t>
      </w:r>
      <w:proofErr w:type="spellStart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Учхозская</w:t>
      </w:r>
      <w:proofErr w:type="spellEnd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«Чернышевская СОШ», «ВСОШ №4 им. Г. </w:t>
      </w:r>
      <w:proofErr w:type="spellStart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Баруди</w:t>
      </w:r>
      <w:proofErr w:type="spellEnd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«ВСОШ №1», «</w:t>
      </w:r>
      <w:proofErr w:type="spellStart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Мульминская</w:t>
      </w:r>
      <w:proofErr w:type="spellEnd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«</w:t>
      </w:r>
      <w:proofErr w:type="spellStart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Ямашурминская</w:t>
      </w:r>
      <w:proofErr w:type="spellEnd"/>
      <w:r w:rsid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  <w:proofErr w:type="gramEnd"/>
    </w:p>
    <w:p w:rsidR="00E61F5A" w:rsidRDefault="00E61F5A" w:rsidP="00950B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Физкультурно-спортивная направленность способствует духовно-нравственному и физическому развитию личности, раскрытию через </w:t>
      </w:r>
      <w:r w:rsidRPr="00E61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физические нагрузки индивидуальных особенностей организма. Дополнительные общеобразовательные общеразвивающие разно уровневые программы дополнительного образования спортивной направленности обеспечивают строгую последовательность и непрерывность тренировочного процесса, воспитание морально-волевых качеств и стойкого интереса к занятиям, формирование здорового образа жизни. В образовательных организациях функционировали 52 спортивные секции.</w:t>
      </w:r>
    </w:p>
    <w:p w:rsidR="00E61F5A" w:rsidRDefault="00E61F5A" w:rsidP="00950B2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F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направление воспитательной работы ориентировано на развитие</w:t>
      </w:r>
      <w:r w:rsidR="00165CFA" w:rsidRPr="001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</w:t>
      </w:r>
      <w:r w:rsidRPr="00165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и эстетической культуры, художественных способностей и склонностей в избранных видах творчества; носят выраженный творческий характер; предусматривают возможность творческого самовыражения и импровизации ребенка.</w:t>
      </w:r>
    </w:p>
    <w:p w:rsidR="00165CFA" w:rsidRPr="00165CFA" w:rsidRDefault="00165CFA" w:rsidP="00950B2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80A">
        <w:rPr>
          <w:rFonts w:ascii="Times New Roman" w:hAnsi="Times New Roman" w:cs="Times New Roman"/>
          <w:sz w:val="28"/>
          <w:szCs w:val="28"/>
        </w:rPr>
        <w:t>Духовно – нравственное направление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280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36280A">
        <w:rPr>
          <w:rFonts w:ascii="Times New Roman" w:hAnsi="Times New Roman" w:cs="Times New Roman"/>
          <w:sz w:val="28"/>
          <w:szCs w:val="28"/>
        </w:rPr>
        <w:t>сложилась система работы по данному направлению.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0A">
        <w:rPr>
          <w:rFonts w:ascii="Times New Roman" w:hAnsi="Times New Roman" w:cs="Times New Roman"/>
          <w:sz w:val="28"/>
          <w:szCs w:val="28"/>
        </w:rPr>
        <w:t>Мероприятия проводятся комплексно, планово, рассчитаны на разные категории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80A">
        <w:rPr>
          <w:rFonts w:ascii="Times New Roman" w:hAnsi="Times New Roman" w:cs="Times New Roman"/>
          <w:sz w:val="28"/>
          <w:szCs w:val="28"/>
        </w:rPr>
        <w:t>участников образовательных отношений. Программно-целевой подход позволяет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80A">
        <w:rPr>
          <w:rFonts w:ascii="Times New Roman" w:hAnsi="Times New Roman" w:cs="Times New Roman"/>
          <w:sz w:val="28"/>
          <w:szCs w:val="28"/>
        </w:rPr>
        <w:t>сконцентрировать имеющиеся ресурсы и возможности на решение проблем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0A">
        <w:rPr>
          <w:rFonts w:ascii="Times New Roman" w:hAnsi="Times New Roman" w:cs="Times New Roman"/>
          <w:sz w:val="28"/>
          <w:szCs w:val="28"/>
        </w:rPr>
        <w:t>области профилактики правонарушений, правового просвещения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80A">
        <w:rPr>
          <w:rFonts w:ascii="Times New Roman" w:hAnsi="Times New Roman" w:cs="Times New Roman"/>
          <w:sz w:val="28"/>
          <w:szCs w:val="28"/>
        </w:rPr>
        <w:t>воспитания патриотизма и толерантности, формирования активной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80A">
        <w:rPr>
          <w:rFonts w:ascii="Times New Roman" w:hAnsi="Times New Roman" w:cs="Times New Roman"/>
          <w:sz w:val="28"/>
          <w:szCs w:val="28"/>
        </w:rPr>
        <w:t>позиции обучающихся, формирования коммуникативных навыков, приобщение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0A">
        <w:rPr>
          <w:rFonts w:ascii="Times New Roman" w:hAnsi="Times New Roman" w:cs="Times New Roman"/>
          <w:sz w:val="28"/>
          <w:szCs w:val="28"/>
        </w:rPr>
        <w:t>общечеловеческо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6280A">
        <w:rPr>
          <w:rFonts w:ascii="Times New Roman" w:hAnsi="Times New Roman" w:cs="Times New Roman"/>
          <w:sz w:val="28"/>
          <w:szCs w:val="28"/>
        </w:rPr>
        <w:t xml:space="preserve"> этике и овладение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0A">
        <w:rPr>
          <w:rFonts w:ascii="Times New Roman" w:hAnsi="Times New Roman" w:cs="Times New Roman"/>
          <w:sz w:val="28"/>
          <w:szCs w:val="28"/>
        </w:rPr>
        <w:t xml:space="preserve"> Ежемесячно по данному направлению велась разнообразная </w:t>
      </w:r>
      <w:proofErr w:type="gramStart"/>
      <w:r w:rsidRPr="0036280A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0A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80A">
        <w:rPr>
          <w:rFonts w:ascii="Times New Roman" w:hAnsi="Times New Roman" w:cs="Times New Roman"/>
          <w:sz w:val="28"/>
          <w:szCs w:val="28"/>
        </w:rPr>
        <w:t>классных руководителей, так и всего педагогического коллектива.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0A">
        <w:rPr>
          <w:rFonts w:ascii="Times New Roman" w:hAnsi="Times New Roman" w:cs="Times New Roman"/>
          <w:sz w:val="28"/>
          <w:szCs w:val="28"/>
        </w:rPr>
        <w:t>подготовлены и проведены мероприятия ко всем государственным праздникам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6280A">
        <w:rPr>
          <w:rFonts w:ascii="Times New Roman" w:hAnsi="Times New Roman" w:cs="Times New Roman"/>
          <w:sz w:val="28"/>
          <w:szCs w:val="28"/>
        </w:rPr>
        <w:t>памятным датам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7988">
        <w:rPr>
          <w:rFonts w:ascii="Times New Roman" w:hAnsi="Times New Roman" w:cs="Times New Roman"/>
          <w:sz w:val="28"/>
          <w:szCs w:val="28"/>
        </w:rPr>
        <w:t>Большая роль в духовно – нравственном воспитании уделяется тематическим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988">
        <w:rPr>
          <w:rFonts w:ascii="Times New Roman" w:hAnsi="Times New Roman" w:cs="Times New Roman"/>
          <w:sz w:val="28"/>
          <w:szCs w:val="28"/>
        </w:rPr>
        <w:t xml:space="preserve">беседам с </w:t>
      </w:r>
      <w:proofErr w:type="gramStart"/>
      <w:r w:rsidRPr="0096798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67988">
        <w:rPr>
          <w:rFonts w:ascii="Times New Roman" w:hAnsi="Times New Roman" w:cs="Times New Roman"/>
          <w:sz w:val="28"/>
          <w:szCs w:val="28"/>
        </w:rPr>
        <w:t xml:space="preserve"> на классных часах. Ребята не только воспринимают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988">
        <w:rPr>
          <w:rFonts w:ascii="Times New Roman" w:hAnsi="Times New Roman" w:cs="Times New Roman"/>
          <w:sz w:val="28"/>
          <w:szCs w:val="28"/>
        </w:rPr>
        <w:t>новую информацию, подготовленную классным руководителем, но обсуждают 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988">
        <w:rPr>
          <w:rFonts w:ascii="Times New Roman" w:hAnsi="Times New Roman" w:cs="Times New Roman"/>
          <w:sz w:val="28"/>
          <w:szCs w:val="28"/>
        </w:rPr>
        <w:t>рассуждают о возможных последствиях, анализируют.</w:t>
      </w:r>
    </w:p>
    <w:tbl>
      <w:tblPr>
        <w:tblpPr w:leftFromText="180" w:rightFromText="180" w:bottomFromText="200" w:vertAnchor="text" w:horzAnchor="margin" w:tblpY="909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992"/>
        <w:gridCol w:w="992"/>
        <w:gridCol w:w="1276"/>
        <w:gridCol w:w="851"/>
        <w:gridCol w:w="992"/>
        <w:gridCol w:w="1276"/>
      </w:tblGrid>
      <w:tr w:rsidR="00E61F5A" w:rsidRPr="00E61F5A" w:rsidTr="00E61F5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 и детское движение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Военно-патриотическое воспитание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Спортивное воспитание</w:t>
            </w:r>
          </w:p>
        </w:tc>
      </w:tr>
      <w:tr w:rsidR="00E61F5A" w:rsidRPr="00E61F5A" w:rsidTr="00E61F5A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Общий бал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Альдермышская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Бирюлинская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950B28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ВСОШ №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ВСОШ №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ВСОШ №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ВСОШ №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Мульминская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Мемдельская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Озерная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Учхозская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Чернышевская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Шапшинская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125,5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950B28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Алатс</w:t>
            </w:r>
            <w:r w:rsidR="00165CF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="00165CF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165CF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61F5A" w:rsidRPr="00E61F5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950B28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165CF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Бексерская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61F5A" w:rsidRPr="00E61F5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950B28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Березкинская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1F5A" w:rsidRPr="00E61F5A" w:rsidTr="00E61F5A">
        <w:trPr>
          <w:trHeight w:val="2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1F5A" w:rsidRPr="00E61F5A" w:rsidTr="00E61F5A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950B28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B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Шуманская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1F5A" w:rsidRPr="00E61F5A" w:rsidTr="00E61F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spellStart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Битаманская</w:t>
            </w:r>
            <w:proofErr w:type="spellEnd"/>
            <w:r w:rsidRPr="00E61F5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1F5A" w:rsidRPr="00E61F5A" w:rsidRDefault="00E61F5A" w:rsidP="00E6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97B09" w:rsidRDefault="00997B09" w:rsidP="00967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внеурочной деятельности представлена 208 кружковыми объединениями образовательных организаций и 92 объединениями учреждений дополнительного образования</w:t>
      </w:r>
    </w:p>
    <w:p w:rsidR="00997B09" w:rsidRDefault="00997B09" w:rsidP="00967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1439"/>
        <w:gridCol w:w="4203"/>
        <w:gridCol w:w="2746"/>
      </w:tblGrid>
      <w:tr w:rsidR="00997B09" w:rsidRPr="0048704D" w:rsidTr="003201B6">
        <w:trPr>
          <w:trHeight w:val="255"/>
        </w:trPr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детей в ОУ</w:t>
            </w:r>
          </w:p>
        </w:tc>
        <w:tc>
          <w:tcPr>
            <w:tcW w:w="69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Занятость дополнительным образованием при школе</w:t>
            </w:r>
          </w:p>
          <w:p w:rsidR="00997B09" w:rsidRPr="0048704D" w:rsidRDefault="00997B09" w:rsidP="003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(количество/ %)</w:t>
            </w:r>
          </w:p>
        </w:tc>
      </w:tr>
      <w:tr w:rsidR="00997B09" w:rsidRPr="0048704D" w:rsidTr="003201B6">
        <w:trPr>
          <w:trHeight w:val="3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09" w:rsidRPr="0048704D" w:rsidRDefault="00997B09" w:rsidP="003201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B09" w:rsidRPr="0048704D" w:rsidRDefault="00997B09" w:rsidP="003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от общего числа учащихся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занято</w:t>
            </w:r>
          </w:p>
        </w:tc>
      </w:tr>
      <w:tr w:rsidR="00997B09" w:rsidRPr="00606F11" w:rsidTr="003201B6"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4638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78%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3617</w:t>
            </w:r>
          </w:p>
        </w:tc>
      </w:tr>
      <w:tr w:rsidR="00997B09" w:rsidRPr="00606F11" w:rsidTr="003201B6"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4973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tabs>
                <w:tab w:val="left" w:pos="210"/>
                <w:tab w:val="center" w:pos="125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606F1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3978</w:t>
            </w:r>
          </w:p>
        </w:tc>
      </w:tr>
      <w:tr w:rsidR="00997B09" w:rsidRPr="00606F11" w:rsidTr="003201B6"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5434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6F1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06F1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4292</w:t>
            </w:r>
          </w:p>
        </w:tc>
      </w:tr>
      <w:tr w:rsidR="00997B09" w:rsidRPr="00606F11" w:rsidTr="003201B6"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48704D" w:rsidRDefault="00997B09" w:rsidP="003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5985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82%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B09" w:rsidRPr="00606F11" w:rsidRDefault="00997B09" w:rsidP="00320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4879</w:t>
            </w:r>
          </w:p>
        </w:tc>
      </w:tr>
    </w:tbl>
    <w:p w:rsidR="00C32536" w:rsidRDefault="00C32536" w:rsidP="00967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 организациям в начале учебного года необходимо:</w:t>
      </w:r>
    </w:p>
    <w:p w:rsidR="00C32536" w:rsidRDefault="00C32536" w:rsidP="00967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первую очередь проработать вопросы привлечения учащихся, состоящих на различных видах учета, из семей СОП, оказавшихся в ТЖС  в кружковые объединения по интересам, в объединения учреждений дополнительного образования.</w:t>
      </w:r>
    </w:p>
    <w:p w:rsidR="00997B09" w:rsidRPr="00C32536" w:rsidRDefault="00997B09" w:rsidP="009679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536">
        <w:rPr>
          <w:rFonts w:ascii="Times New Roman" w:hAnsi="Times New Roman" w:cs="Times New Roman"/>
          <w:b/>
          <w:sz w:val="28"/>
          <w:szCs w:val="28"/>
        </w:rPr>
        <w:t>Профилактика правонарушений</w:t>
      </w:r>
    </w:p>
    <w:p w:rsidR="00B73229" w:rsidRDefault="00997B09" w:rsidP="00A5250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2020-2021 учебного года на учете в ОПДН</w:t>
      </w:r>
      <w:r w:rsidR="00A52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состоят: 1-за антиобщественное деяние (побои), МБОУ «ВСОШ №1», административное правонарушение-15, привлечение в качестве обвиняемого-1 (МБОУ «</w:t>
      </w:r>
      <w:proofErr w:type="gramStart"/>
      <w:r w:rsidR="00A52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Озерная</w:t>
      </w:r>
      <w:proofErr w:type="gramEnd"/>
      <w:r w:rsidR="00A52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СОШ»). </w:t>
      </w:r>
    </w:p>
    <w:tbl>
      <w:tblPr>
        <w:tblW w:w="84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1456"/>
        <w:gridCol w:w="1134"/>
        <w:gridCol w:w="1276"/>
        <w:gridCol w:w="1418"/>
      </w:tblGrid>
      <w:tr w:rsidR="00B73229" w:rsidRPr="0048704D" w:rsidTr="003201B6"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</w:p>
        </w:tc>
      </w:tr>
      <w:tr w:rsidR="00B73229" w:rsidRPr="0048704D" w:rsidTr="003201B6">
        <w:trPr>
          <w:trHeight w:val="596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учащихся, состоящих на учете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73229" w:rsidRPr="0048704D" w:rsidTr="003201B6"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преступлений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3229" w:rsidRPr="0048704D" w:rsidTr="003201B6"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учащихся, состоящих на учете за употребление ПАВ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3229" w:rsidRPr="0048704D" w:rsidTr="003201B6"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учащихся, склонных к бродяжничеству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3229" w:rsidRPr="0048704D" w:rsidTr="003201B6"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учащихся, склонных к суициду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73229" w:rsidRPr="0048704D" w:rsidTr="003201B6"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семей, состоящих на ВШУ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8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229" w:rsidRPr="0048704D" w:rsidRDefault="00B73229" w:rsidP="003201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997B09" w:rsidRDefault="00997B09" w:rsidP="00A5250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данными учащимися и их законными представителями систематически проводились профилактические беседы классными руководителями, педагогами-психологами, администрацией школ и инспекторами ОПДН.</w:t>
      </w:r>
    </w:p>
    <w:p w:rsidR="00997B09" w:rsidRDefault="00997B09" w:rsidP="00A5250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года, 1 раз в месяц, проводились Советы профилактики, на которых рассматривались вопросы профилактики по разным направлениям, правонарушения несовершеннолетних в присутствии законных представителей.  Классные руководители информировали членов Совета профилактики о причине обращения, ходатайствовали о постановке (снятии) учащихся на (с) ВШУ и принятых мерах по устранению причин правонарушений. </w:t>
      </w:r>
    </w:p>
    <w:p w:rsidR="00B73229" w:rsidRDefault="00B73229" w:rsidP="00950B28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профилактики асоциального поведения   образовательные организации</w:t>
      </w:r>
      <w:r>
        <w:t xml:space="preserve">  </w:t>
      </w:r>
      <w:r w:rsidRPr="00967988">
        <w:rPr>
          <w:rFonts w:ascii="Times New Roman" w:hAnsi="Times New Roman"/>
          <w:sz w:val="28"/>
          <w:szCs w:val="28"/>
        </w:rPr>
        <w:t>тесно сотруднич</w:t>
      </w:r>
      <w:r>
        <w:rPr>
          <w:rFonts w:ascii="Times New Roman" w:hAnsi="Times New Roman"/>
          <w:sz w:val="28"/>
          <w:szCs w:val="28"/>
        </w:rPr>
        <w:t>али с МППС: составлены планы работы по результатам социально-психологического тестирования в 7-11 классах, провели психологическое тестирование несовершеннолетних из семей СОП</w:t>
      </w:r>
      <w:r w:rsidR="00950B28">
        <w:rPr>
          <w:rFonts w:ascii="Times New Roman" w:hAnsi="Times New Roman"/>
          <w:sz w:val="28"/>
          <w:szCs w:val="28"/>
        </w:rPr>
        <w:t xml:space="preserve"> (174 чел.)</w:t>
      </w:r>
      <w:r>
        <w:rPr>
          <w:rFonts w:ascii="Times New Roman" w:hAnsi="Times New Roman"/>
          <w:sz w:val="28"/>
          <w:szCs w:val="28"/>
        </w:rPr>
        <w:t xml:space="preserve">, </w:t>
      </w:r>
      <w:r w:rsidR="00950B28">
        <w:rPr>
          <w:rFonts w:ascii="Times New Roman" w:eastAsia="Times New Roman" w:hAnsi="Times New Roman"/>
          <w:sz w:val="28"/>
          <w:szCs w:val="28"/>
          <w:lang w:eastAsia="ru-RU"/>
        </w:rPr>
        <w:t>детей-сирот и детей, оставшихся без попечения родителей, в замещающих семьях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229">
        <w:rPr>
          <w:rFonts w:ascii="Times New Roman" w:hAnsi="Times New Roman"/>
          <w:sz w:val="28"/>
          <w:szCs w:val="28"/>
        </w:rPr>
        <w:t>(</w:t>
      </w:r>
      <w:r w:rsidR="00950B28">
        <w:rPr>
          <w:rFonts w:ascii="Times New Roman" w:hAnsi="Times New Roman"/>
          <w:sz w:val="28"/>
          <w:szCs w:val="28"/>
        </w:rPr>
        <w:t xml:space="preserve">63 </w:t>
      </w:r>
      <w:r w:rsidRPr="00B73229">
        <w:rPr>
          <w:rFonts w:ascii="Times New Roman" w:hAnsi="Times New Roman"/>
          <w:sz w:val="28"/>
          <w:szCs w:val="28"/>
        </w:rPr>
        <w:t>чел.)</w:t>
      </w:r>
      <w:r>
        <w:rPr>
          <w:rFonts w:ascii="Times New Roman" w:hAnsi="Times New Roman"/>
          <w:sz w:val="28"/>
          <w:szCs w:val="28"/>
        </w:rPr>
        <w:t>.</w:t>
      </w:r>
      <w:r w:rsidRPr="00B73229">
        <w:rPr>
          <w:sz w:val="28"/>
          <w:szCs w:val="28"/>
        </w:rPr>
        <w:t xml:space="preserve"> </w:t>
      </w:r>
      <w:r w:rsidRPr="00B73229">
        <w:rPr>
          <w:rFonts w:ascii="Times New Roman" w:hAnsi="Times New Roman"/>
          <w:sz w:val="28"/>
          <w:szCs w:val="28"/>
        </w:rPr>
        <w:t xml:space="preserve">Организована работа </w:t>
      </w:r>
      <w:r w:rsidR="00950B28">
        <w:rPr>
          <w:rFonts w:ascii="Times New Roman" w:hAnsi="Times New Roman"/>
          <w:sz w:val="28"/>
          <w:szCs w:val="28"/>
        </w:rPr>
        <w:t xml:space="preserve">26 </w:t>
      </w:r>
      <w:r w:rsidRPr="00B73229">
        <w:rPr>
          <w:rFonts w:ascii="Times New Roman" w:hAnsi="Times New Roman"/>
          <w:sz w:val="28"/>
          <w:szCs w:val="28"/>
        </w:rPr>
        <w:t>десант</w:t>
      </w:r>
      <w:r w:rsidR="00950B28">
        <w:rPr>
          <w:rFonts w:ascii="Times New Roman" w:hAnsi="Times New Roman"/>
          <w:sz w:val="28"/>
          <w:szCs w:val="28"/>
        </w:rPr>
        <w:t>ов</w:t>
      </w:r>
      <w:r w:rsidRPr="00B73229">
        <w:rPr>
          <w:rFonts w:ascii="Times New Roman" w:hAnsi="Times New Roman"/>
          <w:sz w:val="28"/>
          <w:szCs w:val="28"/>
        </w:rPr>
        <w:t xml:space="preserve"> МППС в образовательные организации: индивидуальные, групповые занятия с учащимися, их родителями (законными представителями), консультирование родителей (законных представителей), выступления на родительских собраниях; организовано психолого-педагогическое сопровождение классными руководителями и педагогами-психологами МППС учащихся, оказавшихся в ТЖС.</w:t>
      </w:r>
      <w:r w:rsidR="00950B28" w:rsidRPr="00950B28">
        <w:rPr>
          <w:sz w:val="28"/>
          <w:szCs w:val="28"/>
        </w:rPr>
        <w:t xml:space="preserve"> </w:t>
      </w:r>
      <w:r w:rsidR="00950B28">
        <w:rPr>
          <w:rFonts w:ascii="Times New Roman" w:hAnsi="Times New Roman"/>
          <w:sz w:val="28"/>
          <w:szCs w:val="28"/>
          <w:lang w:eastAsia="ru-RU"/>
        </w:rPr>
        <w:t xml:space="preserve">В результате выездов охвачено: </w:t>
      </w:r>
      <w:r w:rsidR="00950B28" w:rsidRPr="00950B28">
        <w:rPr>
          <w:rFonts w:ascii="Times New Roman" w:hAnsi="Times New Roman"/>
          <w:sz w:val="28"/>
          <w:szCs w:val="28"/>
          <w:lang w:eastAsia="ru-RU"/>
        </w:rPr>
        <w:t>1401</w:t>
      </w:r>
      <w:r w:rsidR="00950B28">
        <w:rPr>
          <w:rFonts w:ascii="Times New Roman" w:hAnsi="Times New Roman"/>
          <w:sz w:val="28"/>
          <w:szCs w:val="28"/>
          <w:lang w:eastAsia="ru-RU"/>
        </w:rPr>
        <w:t xml:space="preserve"> учащихся,                                </w:t>
      </w:r>
      <w:r w:rsidR="00950B28" w:rsidRPr="00950B28">
        <w:rPr>
          <w:rFonts w:ascii="Times New Roman" w:hAnsi="Times New Roman"/>
          <w:sz w:val="28"/>
          <w:szCs w:val="28"/>
          <w:lang w:eastAsia="ru-RU"/>
        </w:rPr>
        <w:t>151</w:t>
      </w:r>
      <w:r w:rsidR="00950B28">
        <w:rPr>
          <w:rFonts w:ascii="Times New Roman" w:hAnsi="Times New Roman"/>
          <w:sz w:val="28"/>
          <w:szCs w:val="28"/>
          <w:lang w:eastAsia="ru-RU"/>
        </w:rPr>
        <w:t xml:space="preserve"> педагога,  </w:t>
      </w:r>
      <w:r w:rsidR="00950B28" w:rsidRPr="00950B28">
        <w:rPr>
          <w:rFonts w:ascii="Times New Roman" w:hAnsi="Times New Roman"/>
          <w:sz w:val="28"/>
          <w:szCs w:val="28"/>
          <w:lang w:eastAsia="ru-RU"/>
        </w:rPr>
        <w:t>413</w:t>
      </w:r>
      <w:r w:rsidR="00950B28">
        <w:rPr>
          <w:rFonts w:ascii="Times New Roman" w:hAnsi="Times New Roman"/>
          <w:sz w:val="28"/>
          <w:szCs w:val="28"/>
          <w:lang w:eastAsia="ru-RU"/>
        </w:rPr>
        <w:t xml:space="preserve"> родителей.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t xml:space="preserve"> На базе МППС педагогами-психологами 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lastRenderedPageBreak/>
        <w:t>охвачено:</w:t>
      </w:r>
      <w:r w:rsidR="004D30EE">
        <w:rPr>
          <w:rFonts w:ascii="Times New Roman" w:hAnsi="Times New Roman"/>
          <w:sz w:val="28"/>
          <w:szCs w:val="28"/>
          <w:lang w:eastAsia="ru-RU"/>
        </w:rPr>
        <w:t xml:space="preserve"> 279 родителей (законных представителей), 274 детей; проведено 472  индивидуальных консультаций, 456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30EE">
        <w:rPr>
          <w:rFonts w:ascii="Times New Roman" w:hAnsi="Times New Roman"/>
          <w:sz w:val="28"/>
          <w:szCs w:val="28"/>
          <w:lang w:eastAsia="ru-RU"/>
        </w:rPr>
        <w:t>к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t>оррек</w:t>
      </w:r>
      <w:r w:rsidR="004D30EE">
        <w:rPr>
          <w:rFonts w:ascii="Times New Roman" w:hAnsi="Times New Roman"/>
          <w:sz w:val="28"/>
          <w:szCs w:val="28"/>
          <w:lang w:eastAsia="ru-RU"/>
        </w:rPr>
        <w:t>ционно – развивающих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t>, психо</w:t>
      </w:r>
      <w:r w:rsidR="004D30EE">
        <w:rPr>
          <w:rFonts w:ascii="Times New Roman" w:hAnsi="Times New Roman"/>
          <w:sz w:val="28"/>
          <w:szCs w:val="28"/>
          <w:lang w:eastAsia="ru-RU"/>
        </w:rPr>
        <w:t>лого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t xml:space="preserve"> – коррекц</w:t>
      </w:r>
      <w:r w:rsidR="004D30EE">
        <w:rPr>
          <w:rFonts w:ascii="Times New Roman" w:hAnsi="Times New Roman"/>
          <w:sz w:val="28"/>
          <w:szCs w:val="28"/>
          <w:lang w:eastAsia="ru-RU"/>
        </w:rPr>
        <w:t>ионных</w:t>
      </w:r>
      <w:r w:rsidR="004D30EE" w:rsidRPr="004D30EE">
        <w:rPr>
          <w:rFonts w:ascii="Times New Roman" w:hAnsi="Times New Roman"/>
          <w:sz w:val="28"/>
          <w:szCs w:val="28"/>
          <w:lang w:eastAsia="ru-RU"/>
        </w:rPr>
        <w:t xml:space="preserve"> заняти</w:t>
      </w:r>
      <w:r w:rsidR="004D30EE">
        <w:rPr>
          <w:rFonts w:ascii="Times New Roman" w:hAnsi="Times New Roman"/>
          <w:sz w:val="28"/>
          <w:szCs w:val="28"/>
          <w:lang w:eastAsia="ru-RU"/>
        </w:rPr>
        <w:t>й.</w:t>
      </w:r>
    </w:p>
    <w:p w:rsidR="00B73229" w:rsidRDefault="00B73229" w:rsidP="004D30E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анализ отдыха и занятости детей-2021.</w:t>
      </w:r>
    </w:p>
    <w:p w:rsidR="00997B09" w:rsidRPr="00353734" w:rsidRDefault="00997B09" w:rsidP="004D30E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Проанализировав проведенную в данном направлении работу</w:t>
      </w:r>
      <w:r w:rsidR="00A52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эффективного проведения профилактических мероприятий в образовательных </w:t>
      </w:r>
      <w:r w:rsidR="00793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 дальнейшем осуществить следующее:</w:t>
      </w:r>
    </w:p>
    <w:p w:rsidR="00997B09" w:rsidRPr="00353734" w:rsidRDefault="00997B09" w:rsidP="00950B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Осуществлять взаимодействие с ОПДН ОМВД России по Высокогорскому району по вопросам проведения в школах профилактических мероприятий, направленных на недопущение совершения </w:t>
      </w:r>
      <w:proofErr w:type="gramStart"/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правонарушений и преступлений.</w:t>
      </w:r>
    </w:p>
    <w:p w:rsidR="00997B09" w:rsidRPr="00353734" w:rsidRDefault="00997B09" w:rsidP="00950B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При проведении родительских собраний, лекториев и других встреч с законными представителями направить основные усилия на доведения до них необходимости своевременного выявления отклонений в поведении у детей и принятии незамедлительных мер в воспитании в тесном общении с педагогами школы.</w:t>
      </w:r>
    </w:p>
    <w:p w:rsidR="00997B09" w:rsidRPr="00353734" w:rsidRDefault="00997B09" w:rsidP="00950B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Заслушивать на заседаниях Советов профилактики отчеты классных руководителей о вовлечении во внеурочную деятельность и организацию летней занятости учащихся, находящихся на различн</w:t>
      </w:r>
      <w:r w:rsidR="00B7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учетах и входящих в категорию «группа риска».</w:t>
      </w:r>
    </w:p>
    <w:p w:rsidR="00997B09" w:rsidRDefault="00997B09" w:rsidP="00950B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Ужесточить контроль</w:t>
      </w: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 уроках с незамедлительным информированием родителей (законных представителей) с целью недопущения правонарушений.</w:t>
      </w:r>
    </w:p>
    <w:p w:rsidR="00B73229" w:rsidRDefault="00997B09" w:rsidP="00950B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Расширить роль детских общественных организаций и ученического самоуправления в проведении профилактической работы </w:t>
      </w:r>
      <w:proofErr w:type="gramStart"/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3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контроле соблюдения ими Правил внутреннего распорядка.</w:t>
      </w:r>
    </w:p>
    <w:p w:rsidR="00D26003" w:rsidRPr="00D26003" w:rsidRDefault="00D26003" w:rsidP="00967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2502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 разработка системы взаимодействия «школ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4F1D">
        <w:rPr>
          <w:rFonts w:ascii="Times New Roman" w:hAnsi="Times New Roman" w:cs="Times New Roman"/>
          <w:sz w:val="28"/>
          <w:szCs w:val="28"/>
        </w:rPr>
        <w:t>-родител</w:t>
      </w:r>
      <w:r>
        <w:rPr>
          <w:rFonts w:ascii="Times New Roman" w:hAnsi="Times New Roman" w:cs="Times New Roman"/>
          <w:sz w:val="28"/>
          <w:szCs w:val="28"/>
        </w:rPr>
        <w:t>ь», с</w:t>
      </w:r>
      <w:r w:rsidRPr="00D26003">
        <w:rPr>
          <w:rFonts w:ascii="Times New Roman" w:hAnsi="Times New Roman" w:cs="Times New Roman"/>
          <w:sz w:val="28"/>
          <w:szCs w:val="28"/>
        </w:rPr>
        <w:t>оздание условий взаимодействия семьи и школы на основе</w:t>
      </w:r>
    </w:p>
    <w:p w:rsidR="00D26003" w:rsidRDefault="00D26003" w:rsidP="00B9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сотрудничества, п</w:t>
      </w:r>
      <w:r w:rsidRPr="00D26003">
        <w:rPr>
          <w:rFonts w:ascii="Times New Roman" w:hAnsi="Times New Roman" w:cs="Times New Roman"/>
          <w:sz w:val="28"/>
          <w:szCs w:val="28"/>
        </w:rPr>
        <w:t>овышение педагогической культуры родителей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D26003">
        <w:rPr>
          <w:rFonts w:ascii="Times New Roman" w:hAnsi="Times New Roman" w:cs="Times New Roman"/>
          <w:sz w:val="28"/>
          <w:szCs w:val="28"/>
        </w:rPr>
        <w:t>овлечение родителей в учебно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D26003">
        <w:rPr>
          <w:rFonts w:ascii="Times New Roman" w:hAnsi="Times New Roman" w:cs="Times New Roman"/>
          <w:sz w:val="28"/>
          <w:szCs w:val="28"/>
        </w:rPr>
        <w:t xml:space="preserve">- воспитательный процесс.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взаимодействие осуществлялось через </w:t>
      </w:r>
      <w:r w:rsidRPr="00124F1D">
        <w:rPr>
          <w:rFonts w:ascii="Times New Roman" w:hAnsi="Times New Roman" w:cs="Times New Roman"/>
          <w:sz w:val="28"/>
          <w:szCs w:val="28"/>
        </w:rPr>
        <w:t>классные родительские собрания;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собрания;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4B484A" w:rsidRPr="00124F1D">
        <w:rPr>
          <w:rFonts w:ascii="Times New Roman" w:hAnsi="Times New Roman" w:cs="Times New Roman"/>
          <w:sz w:val="28"/>
          <w:szCs w:val="28"/>
        </w:rPr>
        <w:t>общешкольн</w:t>
      </w:r>
      <w:r w:rsidR="004B484A">
        <w:rPr>
          <w:rFonts w:ascii="Times New Roman" w:hAnsi="Times New Roman" w:cs="Times New Roman"/>
          <w:sz w:val="28"/>
          <w:szCs w:val="28"/>
        </w:rPr>
        <w:t>ых</w:t>
      </w:r>
      <w:r w:rsidRPr="00124F1D">
        <w:rPr>
          <w:rFonts w:ascii="Times New Roman" w:hAnsi="Times New Roman" w:cs="Times New Roman"/>
          <w:sz w:val="28"/>
          <w:szCs w:val="28"/>
        </w:rPr>
        <w:t xml:space="preserve"> родительск</w:t>
      </w:r>
      <w:r w:rsidR="004B484A">
        <w:rPr>
          <w:rFonts w:ascii="Times New Roman" w:hAnsi="Times New Roman" w:cs="Times New Roman"/>
          <w:sz w:val="28"/>
          <w:szCs w:val="28"/>
        </w:rPr>
        <w:t>их</w:t>
      </w:r>
      <w:r w:rsidRPr="00124F1D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4B484A">
        <w:rPr>
          <w:rFonts w:ascii="Times New Roman" w:hAnsi="Times New Roman" w:cs="Times New Roman"/>
          <w:sz w:val="28"/>
          <w:szCs w:val="28"/>
        </w:rPr>
        <w:t>ов</w:t>
      </w:r>
      <w:r w:rsidRPr="00124F1D">
        <w:rPr>
          <w:rFonts w:ascii="Times New Roman" w:hAnsi="Times New Roman" w:cs="Times New Roman"/>
          <w:sz w:val="28"/>
          <w:szCs w:val="28"/>
        </w:rPr>
        <w:t>;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4B484A">
        <w:rPr>
          <w:rFonts w:ascii="Times New Roman" w:hAnsi="Times New Roman" w:cs="Times New Roman"/>
          <w:sz w:val="28"/>
          <w:szCs w:val="28"/>
        </w:rPr>
        <w:t>ы</w:t>
      </w:r>
      <w:r w:rsidRPr="00124F1D">
        <w:rPr>
          <w:rFonts w:ascii="Times New Roman" w:hAnsi="Times New Roman" w:cs="Times New Roman"/>
          <w:sz w:val="28"/>
          <w:szCs w:val="28"/>
        </w:rPr>
        <w:t>е консульт</w:t>
      </w:r>
      <w:r w:rsidR="004B484A">
        <w:rPr>
          <w:rFonts w:ascii="Times New Roman" w:hAnsi="Times New Roman" w:cs="Times New Roman"/>
          <w:sz w:val="28"/>
          <w:szCs w:val="28"/>
        </w:rPr>
        <w:t>ации</w:t>
      </w:r>
      <w:r w:rsidRPr="00124F1D">
        <w:rPr>
          <w:rFonts w:ascii="Times New Roman" w:hAnsi="Times New Roman" w:cs="Times New Roman"/>
          <w:sz w:val="28"/>
          <w:szCs w:val="28"/>
        </w:rPr>
        <w:t xml:space="preserve"> по вопросам обучения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и воспитания; анкетирование родителей (по вопросам </w:t>
      </w:r>
      <w:r w:rsidR="004B484A">
        <w:rPr>
          <w:rFonts w:ascii="Times New Roman" w:hAnsi="Times New Roman" w:cs="Times New Roman"/>
          <w:sz w:val="28"/>
          <w:szCs w:val="28"/>
        </w:rPr>
        <w:t>п</w:t>
      </w:r>
      <w:r w:rsidRPr="00124F1D">
        <w:rPr>
          <w:rFonts w:ascii="Times New Roman" w:hAnsi="Times New Roman" w:cs="Times New Roman"/>
          <w:sz w:val="28"/>
          <w:szCs w:val="28"/>
        </w:rPr>
        <w:t>рофориентации,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>по выбору предметов школьного компонента);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оказание помощи родителям в организации внеурочного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>времени учащихся;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привлечение родителей к проведению общешкольных и</w:t>
      </w:r>
      <w:r w:rsidR="004B484A">
        <w:rPr>
          <w:rFonts w:ascii="Times New Roman" w:hAnsi="Times New Roman" w:cs="Times New Roman"/>
          <w:sz w:val="28"/>
          <w:szCs w:val="28"/>
        </w:rPr>
        <w:t xml:space="preserve"> </w:t>
      </w:r>
      <w:r w:rsidRPr="00124F1D">
        <w:rPr>
          <w:rFonts w:ascii="Times New Roman" w:hAnsi="Times New Roman" w:cs="Times New Roman"/>
          <w:sz w:val="28"/>
          <w:szCs w:val="28"/>
        </w:rPr>
        <w:t xml:space="preserve">классных </w:t>
      </w:r>
      <w:r w:rsidRPr="00124F1D">
        <w:rPr>
          <w:rFonts w:ascii="Times New Roman" w:hAnsi="Times New Roman" w:cs="Times New Roman"/>
          <w:sz w:val="28"/>
          <w:szCs w:val="28"/>
        </w:rPr>
        <w:lastRenderedPageBreak/>
        <w:t>мероприятий (праздники, концерты, спортивные соревнования</w:t>
      </w:r>
      <w:r w:rsidR="004B484A">
        <w:rPr>
          <w:rFonts w:ascii="Times New Roman" w:hAnsi="Times New Roman" w:cs="Times New Roman"/>
          <w:sz w:val="28"/>
          <w:szCs w:val="28"/>
        </w:rPr>
        <w:t>, походы, экскурсии и другие</w:t>
      </w:r>
      <w:r w:rsidRPr="00124F1D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B95B9D">
        <w:rPr>
          <w:rFonts w:ascii="Times New Roman" w:hAnsi="Times New Roman" w:cs="Times New Roman"/>
          <w:sz w:val="28"/>
          <w:szCs w:val="28"/>
        </w:rPr>
        <w:t xml:space="preserve"> В прошлом учебном году родительское сообщество активно участвовали в контроле качества питания детей. Также приняли заочное участие на заседаниях Родительского Совета</w:t>
      </w:r>
      <w:r w:rsidR="003F655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3F6557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3F6557">
        <w:rPr>
          <w:rFonts w:ascii="Times New Roman" w:hAnsi="Times New Roman" w:cs="Times New Roman"/>
          <w:sz w:val="28"/>
          <w:szCs w:val="28"/>
        </w:rPr>
        <w:t xml:space="preserve"> РТ.</w:t>
      </w:r>
      <w:r w:rsidR="004D30EE">
        <w:rPr>
          <w:rFonts w:ascii="Times New Roman" w:hAnsi="Times New Roman" w:cs="Times New Roman"/>
          <w:sz w:val="28"/>
          <w:szCs w:val="28"/>
        </w:rPr>
        <w:t xml:space="preserve"> По различным вопросам 692 родителя были проконсультированы педагогами-психологами МППС.</w:t>
      </w:r>
    </w:p>
    <w:p w:rsidR="00C95E14" w:rsidRDefault="00C95E14" w:rsidP="00B9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эффективного взаимодействия с родителями (законными представителями) образовательным организациям необходимо:</w:t>
      </w:r>
    </w:p>
    <w:p w:rsidR="00C95E14" w:rsidRDefault="00C95E14" w:rsidP="00B9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-целенаправленно проводить родительский всеобуч по их  запросам;</w:t>
      </w:r>
    </w:p>
    <w:p w:rsidR="00C95E14" w:rsidRDefault="00C95E14" w:rsidP="00B9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-использование ресурсов родительских комитетов ОО, классов;</w:t>
      </w:r>
    </w:p>
    <w:p w:rsidR="00C95E14" w:rsidRPr="00124F1D" w:rsidRDefault="00C95E14" w:rsidP="00B95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-привлечение в воспитательную работу с учащимися общественные объединения родителей (Советы отцов, бабушек и т.д.).  </w:t>
      </w:r>
    </w:p>
    <w:p w:rsidR="003F6557" w:rsidRDefault="00D26003" w:rsidP="00B95B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502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="004B484A" w:rsidRPr="00A52502">
        <w:rPr>
          <w:rFonts w:ascii="Times New Roman" w:hAnsi="Times New Roman" w:cs="Times New Roman"/>
          <w:b/>
          <w:sz w:val="28"/>
          <w:szCs w:val="28"/>
        </w:rPr>
        <w:t>классными руководителями:</w:t>
      </w:r>
      <w:r w:rsidR="004B484A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Pr="00124F1D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</w:t>
      </w:r>
      <w:r w:rsidR="004B484A">
        <w:rPr>
          <w:rFonts w:ascii="Times New Roman" w:hAnsi="Times New Roman" w:cs="Times New Roman"/>
          <w:sz w:val="28"/>
          <w:szCs w:val="28"/>
        </w:rPr>
        <w:t xml:space="preserve">стерства классных руководителей. 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повышения профессионального мастерства педагогических работников в области воспитания в </w:t>
      </w:r>
      <w:r w:rsid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организациях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функционировал</w:t>
      </w:r>
      <w:r w:rsid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</w:t>
      </w:r>
      <w:r w:rsid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объединени</w:t>
      </w:r>
      <w:r w:rsid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классных руководителей.</w:t>
      </w:r>
      <w:r w:rsidR="00D52CBD" w:rsidRPr="00D52C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на заседаниях рассмотрены следующие вопросы: </w:t>
      </w:r>
      <w:proofErr w:type="gramStart"/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«Патриотическое воспитание как систематическая и целенаправленная деятельность школы по формированию у учащихся гражданского сознания», 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«Система работы по развитию творческих способностей обучающихся и педагогов», </w:t>
      </w:r>
      <w:r w:rsidR="00D52CBD" w:rsidRP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«Совместная деятельность классного руководителя и семьи по развитию и воспитанию школьника</w:t>
      </w:r>
      <w:r w:rsidR="00D52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«Организация работы классного руководителя по раннему выявлению семейного неблагополучия», «Новые подходы к вопросам профилактики  правонарушений и другие. </w:t>
      </w:r>
      <w:r w:rsidR="00D52CBD" w:rsidRPr="004870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4B484A">
        <w:rPr>
          <w:rFonts w:ascii="Times New Roman" w:hAnsi="Times New Roman" w:cs="Times New Roman"/>
          <w:sz w:val="28"/>
          <w:szCs w:val="28"/>
        </w:rPr>
        <w:t>310 классных руководител</w:t>
      </w:r>
      <w:r w:rsidR="00D52CBD">
        <w:rPr>
          <w:rFonts w:ascii="Times New Roman" w:hAnsi="Times New Roman" w:cs="Times New Roman"/>
          <w:sz w:val="28"/>
          <w:szCs w:val="28"/>
        </w:rPr>
        <w:t>я</w:t>
      </w:r>
      <w:r w:rsidR="004B484A">
        <w:rPr>
          <w:rFonts w:ascii="Times New Roman" w:hAnsi="Times New Roman" w:cs="Times New Roman"/>
          <w:sz w:val="28"/>
          <w:szCs w:val="28"/>
        </w:rPr>
        <w:t xml:space="preserve"> дистанционно прошли переподготовку </w:t>
      </w:r>
      <w:r w:rsidR="004B484A" w:rsidRPr="004B48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образовательной программе</w:t>
      </w:r>
      <w:proofErr w:type="gramEnd"/>
      <w:r w:rsidR="004B484A" w:rsidRPr="004B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переподготовки «Организация работы классного руководителя в образовательной организации</w:t>
      </w:r>
      <w:r w:rsidR="004B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портале </w:t>
      </w:r>
      <w:r w:rsidR="00B9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урок </w:t>
      </w:r>
      <w:proofErr w:type="spellStart"/>
      <w:r w:rsidR="004B484A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proofErr w:type="spellEnd"/>
      <w:r w:rsidR="004B48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9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классных руководителей приняли участие в </w:t>
      </w:r>
      <w:r w:rsidR="00D52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еженедельных </w:t>
      </w:r>
      <w:proofErr w:type="spellStart"/>
      <w:r w:rsidR="00B95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="00B9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«Классный час», где рассматривались вопросы современного подхода к проблемам, возникающими в работе с учащимися.</w:t>
      </w:r>
      <w:proofErr w:type="gramEnd"/>
    </w:p>
    <w:p w:rsidR="00C95E14" w:rsidRDefault="00C95E14" w:rsidP="00B95B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организациям необходимо проводить работу:</w:t>
      </w:r>
    </w:p>
    <w:p w:rsidR="00C95E14" w:rsidRDefault="00C95E14" w:rsidP="00B95B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исключению педагогического «выгорания» с привлечением имеющихся ресурсов педагогов-психол</w:t>
      </w:r>
      <w:r w:rsidR="00950B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C95E14" w:rsidRPr="004B484A" w:rsidRDefault="00C95E14" w:rsidP="00B95B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-упорядочить повышение квалификации педагогов, ведущих классное руководство, т.к. повышение квалификации, переподготовка бывает, в основном, по предмету </w:t>
      </w:r>
    </w:p>
    <w:p w:rsidR="00D52CBD" w:rsidRDefault="00B73229" w:rsidP="00D52C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Учреждения</w:t>
      </w:r>
      <w:r w:rsidR="00D52CBD" w:rsidRPr="00B7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дополнительного образования </w:t>
      </w:r>
    </w:p>
    <w:p w:rsidR="00BA4D2B" w:rsidRDefault="00D06055" w:rsidP="00BA4D2B">
      <w:pPr>
        <w:pStyle w:val="a3"/>
        <w:shd w:val="clear" w:color="auto" w:fill="FCFCFC"/>
        <w:spacing w:before="0" w:beforeAutospacing="0" w:after="0" w:afterAutospacing="0"/>
        <w:jc w:val="both"/>
        <w:rPr>
          <w:sz w:val="28"/>
          <w:szCs w:val="28"/>
          <w:shd w:val="clear" w:color="auto" w:fill="FCFCFC"/>
        </w:rPr>
      </w:pPr>
      <w:r>
        <w:rPr>
          <w:sz w:val="28"/>
          <w:szCs w:val="28"/>
          <w:shd w:val="clear" w:color="auto" w:fill="FCFCFC"/>
        </w:rPr>
        <w:lastRenderedPageBreak/>
        <w:t xml:space="preserve">В трех учреждениях дополнительного образования работает </w:t>
      </w:r>
      <w:r w:rsidR="00BA4D2B">
        <w:rPr>
          <w:sz w:val="28"/>
          <w:szCs w:val="28"/>
          <w:shd w:val="clear" w:color="auto" w:fill="FCFCFC"/>
        </w:rPr>
        <w:t>63</w:t>
      </w:r>
      <w:r>
        <w:rPr>
          <w:sz w:val="28"/>
          <w:szCs w:val="28"/>
          <w:shd w:val="clear" w:color="auto" w:fill="FCFCFC"/>
        </w:rPr>
        <w:t>педагога,</w:t>
      </w:r>
      <w:r w:rsidR="00BA4D2B">
        <w:rPr>
          <w:sz w:val="28"/>
          <w:szCs w:val="28"/>
          <w:shd w:val="clear" w:color="auto" w:fill="FCFCFC"/>
        </w:rPr>
        <w:t xml:space="preserve"> в том числе 40 совместителей,</w:t>
      </w:r>
      <w:r>
        <w:rPr>
          <w:sz w:val="28"/>
          <w:szCs w:val="28"/>
          <w:shd w:val="clear" w:color="auto" w:fill="FCFCFC"/>
        </w:rPr>
        <w:t xml:space="preserve"> обучаются 1605 детей от 6 до 18 лет. Функционирует 92 объединения по </w:t>
      </w:r>
      <w:r w:rsidR="00BA4D2B">
        <w:rPr>
          <w:sz w:val="28"/>
          <w:szCs w:val="28"/>
          <w:shd w:val="clear" w:color="auto" w:fill="FCFCFC"/>
        </w:rPr>
        <w:t xml:space="preserve">7 </w:t>
      </w:r>
      <w:r>
        <w:rPr>
          <w:sz w:val="28"/>
          <w:szCs w:val="28"/>
          <w:shd w:val="clear" w:color="auto" w:fill="FCFCFC"/>
        </w:rPr>
        <w:t>направлениям</w:t>
      </w:r>
      <w:r w:rsidR="00BA4D2B">
        <w:rPr>
          <w:sz w:val="28"/>
          <w:szCs w:val="28"/>
          <w:shd w:val="clear" w:color="auto" w:fill="FCFCFC"/>
        </w:rPr>
        <w:t>.</w:t>
      </w:r>
    </w:p>
    <w:p w:rsidR="00BA4D2B" w:rsidRDefault="00D06055" w:rsidP="00BA4D2B">
      <w:pPr>
        <w:pStyle w:val="a3"/>
        <w:shd w:val="clear" w:color="auto" w:fill="FCFCFC"/>
        <w:spacing w:before="0" w:beforeAutospacing="0" w:after="0" w:afterAutospacing="0"/>
        <w:jc w:val="both"/>
        <w:rPr>
          <w:sz w:val="28"/>
          <w:szCs w:val="28"/>
        </w:rPr>
      </w:pPr>
      <w:r w:rsidRPr="00D06055">
        <w:rPr>
          <w:sz w:val="28"/>
          <w:szCs w:val="28"/>
          <w:shd w:val="clear" w:color="auto" w:fill="FCFCFC"/>
        </w:rPr>
        <w:t>Гибкость дополнительного образования детей как открытой социальной системы позволяет обеспечить условия для формирования лидерских качеств, формирования социальных  компетенций и  развития творческих способностей детей в области научно-технической, художественной, эколого-биологической, спортивн</w:t>
      </w:r>
      <w:proofErr w:type="gramStart"/>
      <w:r w:rsidRPr="00D06055">
        <w:rPr>
          <w:sz w:val="28"/>
          <w:szCs w:val="28"/>
          <w:shd w:val="clear" w:color="auto" w:fill="FCFCFC"/>
        </w:rPr>
        <w:t>о-</w:t>
      </w:r>
      <w:proofErr w:type="gramEnd"/>
      <w:r w:rsidRPr="00D06055">
        <w:rPr>
          <w:sz w:val="28"/>
          <w:szCs w:val="28"/>
          <w:shd w:val="clear" w:color="auto" w:fill="FCFCFC"/>
        </w:rPr>
        <w:t xml:space="preserve"> технической, физкультурно-спортивной, туристско-краеведческой, военно-патриотической, социально- педагогической, естественно-научной и другой образовательной деятельности, которую он выбирает сам или с помощью взрослого в соответствии со своими желаниями и потребностями. В учреждениях  дополнительного  образования детей  более эффективно внедряются социально</w:t>
      </w:r>
      <w:r>
        <w:rPr>
          <w:sz w:val="28"/>
          <w:szCs w:val="28"/>
          <w:shd w:val="clear" w:color="auto" w:fill="FCFCFC"/>
        </w:rPr>
        <w:t xml:space="preserve"> </w:t>
      </w:r>
      <w:r w:rsidRPr="00D06055">
        <w:rPr>
          <w:sz w:val="28"/>
          <w:szCs w:val="28"/>
          <w:shd w:val="clear" w:color="auto" w:fill="FCFCFC"/>
        </w:rPr>
        <w:t xml:space="preserve">- педагогические модели деятельности, поскольку традиции, стиль и методы работы этих учреждений максимально учитывают особенности социума. Следствие этого - накопление детьми опыта гражданского поведения, основ демократической культуры, </w:t>
      </w:r>
      <w:proofErr w:type="spellStart"/>
      <w:r w:rsidRPr="00D06055">
        <w:rPr>
          <w:sz w:val="28"/>
          <w:szCs w:val="28"/>
          <w:shd w:val="clear" w:color="auto" w:fill="FCFCFC"/>
        </w:rPr>
        <w:t>самоценности</w:t>
      </w:r>
      <w:proofErr w:type="spellEnd"/>
      <w:r w:rsidRPr="00D06055">
        <w:rPr>
          <w:sz w:val="28"/>
          <w:szCs w:val="28"/>
          <w:shd w:val="clear" w:color="auto" w:fill="FCFCFC"/>
        </w:rPr>
        <w:t xml:space="preserve"> личности, осознанного выбора профессии; получение квалифицированной помощи по различным аспектам социальной жизни, что влияет на социальную адаптацию детей и молодежи к изменяющимся условиям жизни.</w:t>
      </w:r>
      <w:r w:rsidRPr="00D06055">
        <w:rPr>
          <w:sz w:val="28"/>
          <w:szCs w:val="28"/>
        </w:rPr>
        <w:t xml:space="preserve"> </w:t>
      </w:r>
      <w:r w:rsidR="00BA4D2B">
        <w:rPr>
          <w:sz w:val="28"/>
          <w:szCs w:val="28"/>
        </w:rPr>
        <w:t>Учреждениям д</w:t>
      </w:r>
      <w:r w:rsidRPr="00D06055">
        <w:rPr>
          <w:sz w:val="28"/>
          <w:szCs w:val="28"/>
        </w:rPr>
        <w:t>ополнительно</w:t>
      </w:r>
      <w:r w:rsidR="00BA4D2B">
        <w:rPr>
          <w:sz w:val="28"/>
          <w:szCs w:val="28"/>
        </w:rPr>
        <w:t>го</w:t>
      </w:r>
      <w:r w:rsidRPr="00D06055">
        <w:rPr>
          <w:sz w:val="28"/>
          <w:szCs w:val="28"/>
        </w:rPr>
        <w:t xml:space="preserve"> образовани</w:t>
      </w:r>
      <w:r w:rsidR="00BA4D2B">
        <w:rPr>
          <w:sz w:val="28"/>
          <w:szCs w:val="28"/>
        </w:rPr>
        <w:t>я продолжить работу:</w:t>
      </w:r>
    </w:p>
    <w:p w:rsidR="00BA4D2B" w:rsidRDefault="00BA4D2B" w:rsidP="00BA4D2B">
      <w:pPr>
        <w:pStyle w:val="a3"/>
        <w:shd w:val="clear" w:color="auto" w:fill="FCFC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</w:t>
      </w:r>
      <w:r w:rsidR="00D0605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06055">
        <w:rPr>
          <w:sz w:val="28"/>
          <w:szCs w:val="28"/>
        </w:rPr>
        <w:t>ыравн</w:t>
      </w:r>
      <w:r>
        <w:rPr>
          <w:sz w:val="28"/>
          <w:szCs w:val="28"/>
        </w:rPr>
        <w:t>иванию</w:t>
      </w:r>
      <w:r w:rsidR="00D06055" w:rsidRPr="00D06055">
        <w:rPr>
          <w:sz w:val="28"/>
          <w:szCs w:val="28"/>
        </w:rPr>
        <w:t xml:space="preserve"> стартовы</w:t>
      </w:r>
      <w:r>
        <w:rPr>
          <w:sz w:val="28"/>
          <w:szCs w:val="28"/>
        </w:rPr>
        <w:t>х</w:t>
      </w:r>
      <w:r w:rsidR="00D06055" w:rsidRPr="00D06055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ей</w:t>
      </w:r>
      <w:r w:rsidR="00D06055" w:rsidRPr="00D06055">
        <w:rPr>
          <w:sz w:val="28"/>
          <w:szCs w:val="28"/>
        </w:rPr>
        <w:t xml:space="preserve"> развития личности ребёнка;</w:t>
      </w:r>
    </w:p>
    <w:p w:rsidR="00BA4D2B" w:rsidRDefault="00D06055" w:rsidP="00BA4D2B">
      <w:pPr>
        <w:pStyle w:val="a3"/>
        <w:shd w:val="clear" w:color="auto" w:fill="FCFC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4D2B">
        <w:rPr>
          <w:sz w:val="28"/>
          <w:szCs w:val="28"/>
        </w:rPr>
        <w:t>-</w:t>
      </w:r>
      <w:r>
        <w:rPr>
          <w:sz w:val="28"/>
          <w:szCs w:val="28"/>
        </w:rPr>
        <w:t>с</w:t>
      </w:r>
      <w:r w:rsidRPr="00D06055">
        <w:rPr>
          <w:sz w:val="28"/>
          <w:szCs w:val="28"/>
        </w:rPr>
        <w:t>пособствовать выбору его индивидуального образовательного пути;</w:t>
      </w:r>
      <w:r>
        <w:rPr>
          <w:sz w:val="28"/>
          <w:szCs w:val="28"/>
        </w:rPr>
        <w:t xml:space="preserve"> </w:t>
      </w:r>
    </w:p>
    <w:p w:rsidR="00BA4D2B" w:rsidRDefault="00BA4D2B" w:rsidP="00BA4D2B">
      <w:pPr>
        <w:pStyle w:val="a3"/>
        <w:shd w:val="clear" w:color="auto" w:fill="FCFC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</w:t>
      </w:r>
      <w:r w:rsidR="00D06055">
        <w:rPr>
          <w:sz w:val="28"/>
          <w:szCs w:val="28"/>
        </w:rPr>
        <w:t>о</w:t>
      </w:r>
      <w:r w:rsidR="00D06055" w:rsidRPr="00D06055">
        <w:rPr>
          <w:sz w:val="28"/>
          <w:szCs w:val="28"/>
        </w:rPr>
        <w:t>беспеч</w:t>
      </w:r>
      <w:r>
        <w:rPr>
          <w:sz w:val="28"/>
          <w:szCs w:val="28"/>
        </w:rPr>
        <w:t>ению</w:t>
      </w:r>
      <w:r w:rsidR="00D06055" w:rsidRPr="00D06055">
        <w:rPr>
          <w:sz w:val="28"/>
          <w:szCs w:val="28"/>
        </w:rPr>
        <w:t xml:space="preserve"> каждому ученику «ситуацию успеха»;</w:t>
      </w:r>
    </w:p>
    <w:p w:rsidR="00353734" w:rsidRDefault="00BA4D2B" w:rsidP="00BA4D2B">
      <w:pPr>
        <w:pStyle w:val="a3"/>
        <w:shd w:val="clear" w:color="auto" w:fill="FCFCF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sz w:val="28"/>
          <w:szCs w:val="28"/>
        </w:rPr>
        <w:t xml:space="preserve">-по </w:t>
      </w:r>
      <w:r w:rsidR="00D06055">
        <w:rPr>
          <w:sz w:val="28"/>
          <w:szCs w:val="28"/>
        </w:rPr>
        <w:t xml:space="preserve"> с</w:t>
      </w:r>
      <w:r w:rsidR="00D06055" w:rsidRPr="00D06055">
        <w:rPr>
          <w:sz w:val="28"/>
          <w:szCs w:val="28"/>
        </w:rPr>
        <w:t>одейств</w:t>
      </w:r>
      <w:r>
        <w:rPr>
          <w:sz w:val="28"/>
          <w:szCs w:val="28"/>
        </w:rPr>
        <w:t>ию</w:t>
      </w:r>
      <w:r w:rsidR="00D06055" w:rsidRPr="00D06055">
        <w:rPr>
          <w:sz w:val="28"/>
          <w:szCs w:val="28"/>
        </w:rPr>
        <w:t xml:space="preserve"> самореализации личности ребёнка и педагога.</w:t>
      </w:r>
      <w:r w:rsidR="006D50D1" w:rsidRPr="0048704D">
        <w:rPr>
          <w:color w:val="000000"/>
        </w:rPr>
        <w:t> </w:t>
      </w:r>
    </w:p>
    <w:p w:rsidR="00A66F4A" w:rsidRPr="00A66F4A" w:rsidRDefault="00A66F4A" w:rsidP="00BA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Исходя из анализа воспитательной работы, можно сделать вывод о том, что: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образовательных организациях успешно развивается воспитательная работа, которая действует на принципах гуманистической педагогики, педагогики сотрудничества учителя и ученика</w:t>
      </w:r>
      <w:r w:rsidR="00C3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школе идет активная работа педагогического коллектива и администрации школы по объединению задач воспитания, обучения и развития ученика во время учебного процесса и во внеурочной деятельности</w:t>
      </w:r>
      <w:r w:rsidR="00C3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-уровень воспитанности и социальной адаптации выпускников школы говорит о том, что в целом задачи образовательных организаций достигаются. Выпускники осмысливают свою жизнь, умеют простроить свою перспективу, самоопределиться и </w:t>
      </w:r>
      <w:proofErr w:type="spellStart"/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необходимо отметить, что в течение 2020-2021 учебного года</w:t>
      </w:r>
      <w:r w:rsidRPr="00A66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-интересно проходят внеклассные мероприятия, где было много массовых выступлений детей; все мероприятия отражены в фото- и видеоматериалах;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-проводится планомерное накопление методической литературы, методических разработок, сценариев и др.;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-значительно расширена система дополнительного образования.</w:t>
      </w:r>
    </w:p>
    <w:p w:rsidR="00A66F4A" w:rsidRPr="00A66F4A" w:rsidRDefault="00A66F4A" w:rsidP="00A66F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тем в ситуации социальной нестабильности, алкоголизации и наркотизации молодежи, роста правонарушений, наряду с успехами в воспитательной работе имеются некоторые негативные тенденции:</w:t>
      </w:r>
    </w:p>
    <w:p w:rsidR="00A66F4A" w:rsidRPr="00A66F4A" w:rsidRDefault="00A66F4A" w:rsidP="00A66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-наблюдается некоторое снижение социальной активности и вместе с тем рост потребительского отношения к школе, к ее духовным ценностям, к образованию и саморазвитию в целом. Надо отметить, что в основе указанных недостатков не прослеживается какая-то одна причина, их много, как объективного, так и субъективного характера. Это и смена классных руководителей, и не всегда ответственное отношение классных руководителей к своим обязанностям, отрицательное влияние социума (СМИ, реклама, низкопробная кинопродукция и т. п.)</w:t>
      </w:r>
    </w:p>
    <w:p w:rsidR="00A66F4A" w:rsidRDefault="00A66F4A" w:rsidP="00C325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активно исследовать причины данных негативных тенденций в воспитательной работе образовательных организаций; постоянно искать новые формы педагогического воздействия на учащихся, обновлять «парк» кружков и секций школы более современными, активнее работать с родителями учащихся, искать формы морального и материального стимулирования творчески работающих педагогов; постоянно изучать и знать проблемы и тенденции воспитания в РФ в современных условиях и использовать полученные аналитические данные в воспитательной работе в следующем учебном году.</w:t>
      </w:r>
    </w:p>
    <w:p w:rsidR="00950B28" w:rsidRDefault="00C32536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2021-2022 учебный год:</w:t>
      </w:r>
    </w:p>
    <w:p w:rsidR="003C6E48" w:rsidRPr="003C6E48" w:rsidRDefault="003C6E48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E48">
        <w:rPr>
          <w:rFonts w:ascii="Times New Roman" w:hAnsi="Times New Roman" w:cs="Times New Roman"/>
          <w:sz w:val="28"/>
          <w:szCs w:val="28"/>
        </w:rPr>
        <w:t>1. Совершенствование работы классных руководителей в вопросе</w:t>
      </w:r>
      <w:r w:rsidR="00C32536">
        <w:rPr>
          <w:rFonts w:ascii="Times New Roman" w:hAnsi="Times New Roman" w:cs="Times New Roman"/>
          <w:sz w:val="28"/>
          <w:szCs w:val="28"/>
        </w:rPr>
        <w:t xml:space="preserve"> </w:t>
      </w:r>
      <w:r w:rsidRPr="003C6E48">
        <w:rPr>
          <w:rFonts w:ascii="Times New Roman" w:hAnsi="Times New Roman" w:cs="Times New Roman"/>
          <w:sz w:val="28"/>
          <w:szCs w:val="28"/>
        </w:rPr>
        <w:t>распространения имеющегося опыта воспитательной работы посредством</w:t>
      </w:r>
    </w:p>
    <w:p w:rsidR="003C6E48" w:rsidRDefault="00602CE2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Повышения квалификации и переподготовки, </w:t>
      </w:r>
      <w:r w:rsidR="003C6E48" w:rsidRPr="003C6E48">
        <w:rPr>
          <w:rFonts w:ascii="Times New Roman" w:hAnsi="Times New Roman" w:cs="Times New Roman"/>
          <w:sz w:val="28"/>
          <w:szCs w:val="28"/>
        </w:rPr>
        <w:t>активного участия в методических объединениях</w:t>
      </w:r>
      <w:r w:rsidR="003C6E48">
        <w:rPr>
          <w:rFonts w:ascii="Times New Roman" w:hAnsi="Times New Roman" w:cs="Times New Roman"/>
          <w:sz w:val="28"/>
          <w:szCs w:val="28"/>
        </w:rPr>
        <w:t>,</w:t>
      </w:r>
      <w:r w:rsidR="003C6E48" w:rsidRPr="003C6E48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E48" w:rsidRPr="003C6E48">
        <w:rPr>
          <w:rFonts w:ascii="Times New Roman" w:hAnsi="Times New Roman" w:cs="Times New Roman"/>
          <w:sz w:val="28"/>
          <w:szCs w:val="28"/>
        </w:rPr>
        <w:t>авторских работ в СМИ (печатных и эл</w:t>
      </w:r>
      <w:r w:rsidR="00BA4D2B">
        <w:rPr>
          <w:rFonts w:ascii="Times New Roman" w:hAnsi="Times New Roman" w:cs="Times New Roman"/>
          <w:sz w:val="28"/>
          <w:szCs w:val="28"/>
        </w:rPr>
        <w:t>ектронных).</w:t>
      </w:r>
    </w:p>
    <w:p w:rsidR="003C6E48" w:rsidRPr="003C6E48" w:rsidRDefault="003C6E48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E48">
        <w:rPr>
          <w:rFonts w:ascii="Times New Roman" w:hAnsi="Times New Roman" w:cs="Times New Roman"/>
          <w:sz w:val="28"/>
          <w:szCs w:val="28"/>
        </w:rPr>
        <w:t>2. Усилить работу  по психолого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C6E48">
        <w:rPr>
          <w:rFonts w:ascii="Times New Roman" w:hAnsi="Times New Roman" w:cs="Times New Roman"/>
          <w:sz w:val="28"/>
          <w:szCs w:val="28"/>
        </w:rPr>
        <w:t>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E48">
        <w:rPr>
          <w:rFonts w:ascii="Times New Roman" w:hAnsi="Times New Roman" w:cs="Times New Roman"/>
          <w:sz w:val="28"/>
          <w:szCs w:val="28"/>
        </w:rPr>
        <w:t xml:space="preserve">сопровождению </w:t>
      </w:r>
      <w:r w:rsidR="00602CE2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3C6E48">
        <w:rPr>
          <w:rFonts w:ascii="Times New Roman" w:hAnsi="Times New Roman" w:cs="Times New Roman"/>
          <w:sz w:val="28"/>
          <w:szCs w:val="28"/>
        </w:rPr>
        <w:t xml:space="preserve">, </w:t>
      </w:r>
      <w:r w:rsidR="00602CE2">
        <w:rPr>
          <w:rFonts w:ascii="Times New Roman" w:hAnsi="Times New Roman" w:cs="Times New Roman"/>
          <w:sz w:val="28"/>
          <w:szCs w:val="28"/>
        </w:rPr>
        <w:t>оказавшихся</w:t>
      </w:r>
      <w:r w:rsidRPr="003C6E48">
        <w:rPr>
          <w:rFonts w:ascii="Times New Roman" w:hAnsi="Times New Roman" w:cs="Times New Roman"/>
          <w:sz w:val="28"/>
          <w:szCs w:val="28"/>
        </w:rPr>
        <w:t xml:space="preserve"> в трудной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D2B">
        <w:rPr>
          <w:rFonts w:ascii="Times New Roman" w:hAnsi="Times New Roman" w:cs="Times New Roman"/>
          <w:sz w:val="28"/>
          <w:szCs w:val="28"/>
        </w:rPr>
        <w:t>ситуации.</w:t>
      </w:r>
    </w:p>
    <w:p w:rsidR="003C6E48" w:rsidRPr="003C6E48" w:rsidRDefault="003C6E48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E48">
        <w:rPr>
          <w:rFonts w:ascii="Times New Roman" w:hAnsi="Times New Roman" w:cs="Times New Roman"/>
          <w:sz w:val="28"/>
          <w:szCs w:val="28"/>
        </w:rPr>
        <w:t>3.Продолжить работу</w:t>
      </w:r>
      <w:r w:rsidR="00602CE2">
        <w:rPr>
          <w:rFonts w:ascii="Times New Roman" w:hAnsi="Times New Roman" w:cs="Times New Roman"/>
          <w:sz w:val="28"/>
          <w:szCs w:val="28"/>
        </w:rPr>
        <w:t>:</w:t>
      </w:r>
      <w:r w:rsidRPr="003C6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E48" w:rsidRDefault="003C6E48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E48">
        <w:rPr>
          <w:rFonts w:ascii="Times New Roman" w:hAnsi="Times New Roman" w:cs="Times New Roman"/>
          <w:sz w:val="28"/>
          <w:szCs w:val="28"/>
        </w:rPr>
        <w:t>-по внедрению инновационных форм организации работы по формированию у детей гражданско-патриотического сознания и духовно-нравственных ценностей</w:t>
      </w:r>
      <w:r w:rsidR="00C32536">
        <w:rPr>
          <w:rFonts w:ascii="Times New Roman" w:hAnsi="Times New Roman" w:cs="Times New Roman"/>
          <w:sz w:val="28"/>
          <w:szCs w:val="28"/>
        </w:rPr>
        <w:t xml:space="preserve"> </w:t>
      </w:r>
      <w:r w:rsidRPr="003C6E48">
        <w:rPr>
          <w:rFonts w:ascii="Times New Roman" w:hAnsi="Times New Roman" w:cs="Times New Roman"/>
          <w:sz w:val="28"/>
          <w:szCs w:val="28"/>
        </w:rPr>
        <w:t>гражданина России;</w:t>
      </w:r>
    </w:p>
    <w:p w:rsidR="00BA4D2B" w:rsidRPr="003C6E48" w:rsidRDefault="00BA4D2B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4D2B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 развитию</w:t>
      </w:r>
      <w:r w:rsidRPr="009109A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школьного самоуправления через совершенствование ее структуры и педагогического сопровождения</w:t>
      </w:r>
    </w:p>
    <w:p w:rsidR="003C6E48" w:rsidRDefault="003C6E48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E48">
        <w:rPr>
          <w:rFonts w:ascii="Times New Roman" w:hAnsi="Times New Roman" w:cs="Times New Roman"/>
          <w:sz w:val="28"/>
          <w:szCs w:val="28"/>
        </w:rPr>
        <w:t xml:space="preserve">- по совершенствованию оздоровительной работы с </w:t>
      </w:r>
      <w:proofErr w:type="gramStart"/>
      <w:r w:rsidRPr="003C6E4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C6E48">
        <w:rPr>
          <w:rFonts w:ascii="Times New Roman" w:hAnsi="Times New Roman" w:cs="Times New Roman"/>
          <w:sz w:val="28"/>
          <w:szCs w:val="28"/>
        </w:rPr>
        <w:t>, привитию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E48">
        <w:rPr>
          <w:rFonts w:ascii="Times New Roman" w:hAnsi="Times New Roman" w:cs="Times New Roman"/>
          <w:sz w:val="28"/>
          <w:szCs w:val="28"/>
        </w:rPr>
        <w:t>навыков здорового образа жизни и безопасного поведения;</w:t>
      </w:r>
    </w:p>
    <w:p w:rsidR="003C6E48" w:rsidRDefault="003C6E48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6E48">
        <w:rPr>
          <w:rFonts w:ascii="Times New Roman" w:hAnsi="Times New Roman" w:cs="Times New Roman"/>
          <w:sz w:val="28"/>
          <w:szCs w:val="28"/>
        </w:rPr>
        <w:t>4. Продолжить работу по совершенствованию системы семейного воспитания, повышению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6E48">
        <w:rPr>
          <w:rFonts w:ascii="Times New Roman" w:hAnsi="Times New Roman" w:cs="Times New Roman"/>
          <w:sz w:val="28"/>
          <w:szCs w:val="28"/>
        </w:rPr>
        <w:t>ответственност</w:t>
      </w:r>
      <w:r w:rsidR="00C32536">
        <w:rPr>
          <w:rFonts w:ascii="Times New Roman" w:hAnsi="Times New Roman" w:cs="Times New Roman"/>
          <w:sz w:val="28"/>
          <w:szCs w:val="28"/>
        </w:rPr>
        <w:t>и родителей за воспитание детей.</w:t>
      </w:r>
    </w:p>
    <w:p w:rsidR="00C32536" w:rsidRPr="003C6E48" w:rsidRDefault="00C32536" w:rsidP="00C32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32536">
        <w:t xml:space="preserve"> </w:t>
      </w:r>
      <w:r w:rsidRPr="00C32536">
        <w:rPr>
          <w:rFonts w:ascii="Times New Roman" w:hAnsi="Times New Roman" w:cs="Times New Roman"/>
          <w:sz w:val="28"/>
          <w:szCs w:val="28"/>
        </w:rPr>
        <w:t>Обеспечение безопасности учебно-воспитательной деятельности.</w:t>
      </w:r>
    </w:p>
    <w:p w:rsidR="003C6E48" w:rsidRPr="00967988" w:rsidRDefault="003C6E48" w:rsidP="00967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003" w:rsidRPr="004B484A" w:rsidRDefault="00D26003" w:rsidP="00D26003">
      <w:pPr>
        <w:rPr>
          <w:rFonts w:ascii="Times New Roman" w:hAnsi="Times New Roman" w:cs="Times New Roman"/>
          <w:sz w:val="28"/>
          <w:szCs w:val="28"/>
        </w:rPr>
      </w:pPr>
    </w:p>
    <w:p w:rsidR="00D26003" w:rsidRPr="009109A3" w:rsidRDefault="00D26003" w:rsidP="00D26003">
      <w:pPr>
        <w:shd w:val="clear" w:color="auto" w:fill="FFFFFF"/>
        <w:spacing w:after="0"/>
        <w:ind w:left="795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47E5" w:rsidRPr="00001425" w:rsidRDefault="00B047E5" w:rsidP="008F7161">
      <w:pPr>
        <w:spacing w:after="0"/>
        <w:ind w:firstLine="709"/>
        <w:jc w:val="both"/>
        <w:rPr>
          <w:rFonts w:ascii="Times New Roman" w:eastAsia="Calibri" w:hAnsi="Times New Roman" w:cs="Times New Roman"/>
          <w:color w:val="292929"/>
          <w:sz w:val="32"/>
          <w:szCs w:val="32"/>
          <w:lang w:eastAsia="ru-RU"/>
        </w:rPr>
      </w:pPr>
    </w:p>
    <w:p w:rsidR="00F663E3" w:rsidRDefault="00F663E3"/>
    <w:sectPr w:rsidR="00F6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DAA"/>
    <w:multiLevelType w:val="hybridMultilevel"/>
    <w:tmpl w:val="18D05C6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2660799"/>
    <w:multiLevelType w:val="multilevel"/>
    <w:tmpl w:val="2FCA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927889"/>
    <w:multiLevelType w:val="multilevel"/>
    <w:tmpl w:val="C3C6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FEF1630"/>
    <w:multiLevelType w:val="multilevel"/>
    <w:tmpl w:val="C64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68"/>
    <w:rsid w:val="00135C45"/>
    <w:rsid w:val="00165CFA"/>
    <w:rsid w:val="00194148"/>
    <w:rsid w:val="00353734"/>
    <w:rsid w:val="003C6E48"/>
    <w:rsid w:val="003F6557"/>
    <w:rsid w:val="004B484A"/>
    <w:rsid w:val="004D30EE"/>
    <w:rsid w:val="00546882"/>
    <w:rsid w:val="00602CE2"/>
    <w:rsid w:val="00657AC5"/>
    <w:rsid w:val="006644BE"/>
    <w:rsid w:val="006D50D1"/>
    <w:rsid w:val="00752FBD"/>
    <w:rsid w:val="00793049"/>
    <w:rsid w:val="008F7161"/>
    <w:rsid w:val="00950B28"/>
    <w:rsid w:val="00967988"/>
    <w:rsid w:val="00997B09"/>
    <w:rsid w:val="00A52502"/>
    <w:rsid w:val="00A66F4A"/>
    <w:rsid w:val="00B047E5"/>
    <w:rsid w:val="00B73229"/>
    <w:rsid w:val="00B95B9D"/>
    <w:rsid w:val="00BA4D2B"/>
    <w:rsid w:val="00BB6EB3"/>
    <w:rsid w:val="00C32536"/>
    <w:rsid w:val="00C95E14"/>
    <w:rsid w:val="00D06055"/>
    <w:rsid w:val="00D26003"/>
    <w:rsid w:val="00D52CBD"/>
    <w:rsid w:val="00E34268"/>
    <w:rsid w:val="00E61F5A"/>
    <w:rsid w:val="00F6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0B28"/>
    <w:pPr>
      <w:spacing w:after="180" w:line="271" w:lineRule="auto"/>
      <w:ind w:left="720"/>
      <w:contextualSpacing/>
    </w:pPr>
    <w:rPr>
      <w:rFonts w:ascii="Calibri" w:eastAsia="Calibri" w:hAnsi="Calibri" w:cs="Times New Roman"/>
      <w:sz w:val="21"/>
    </w:rPr>
  </w:style>
  <w:style w:type="table" w:styleId="a5">
    <w:name w:val="Table Grid"/>
    <w:basedOn w:val="a1"/>
    <w:uiPriority w:val="99"/>
    <w:rsid w:val="004D3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0B28"/>
    <w:pPr>
      <w:spacing w:after="180" w:line="271" w:lineRule="auto"/>
      <w:ind w:left="720"/>
      <w:contextualSpacing/>
    </w:pPr>
    <w:rPr>
      <w:rFonts w:ascii="Calibri" w:eastAsia="Calibri" w:hAnsi="Calibri" w:cs="Times New Roman"/>
      <w:sz w:val="21"/>
    </w:rPr>
  </w:style>
  <w:style w:type="table" w:styleId="a5">
    <w:name w:val="Table Grid"/>
    <w:basedOn w:val="a1"/>
    <w:uiPriority w:val="99"/>
    <w:rsid w:val="004D3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3628</Words>
  <Characters>20684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2021-07-15T08:54:00Z</dcterms:created>
  <dcterms:modified xsi:type="dcterms:W3CDTF">2021-07-15T08:54:00Z</dcterms:modified>
</cp:coreProperties>
</file>